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B2" w:rsidRDefault="00DB54B2" w:rsidP="00DB54B2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ПЕРЕЧЕНЬ ВОПРОСОВ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ПОДГОТОВКИ ПРЕЗЕНТАЦИЙ</w:t>
      </w:r>
    </w:p>
    <w:p w:rsidR="003B2A93" w:rsidRDefault="00343549" w:rsidP="00DB54B2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«Правовое обеспечение профессиональной деятельности»</w:t>
      </w:r>
    </w:p>
    <w:p w:rsidR="003B2A93" w:rsidRDefault="00142688" w:rsidP="00142688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презентаций</w:t>
      </w:r>
    </w:p>
    <w:p w:rsidR="00142688" w:rsidRDefault="00142688" w:rsidP="00142688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выступление 5 – 7 минут. На слайды выносятся основные положения</w:t>
      </w:r>
      <w:r w:rsidRPr="00142688">
        <w:t xml:space="preserve"> </w:t>
      </w:r>
      <w:r w:rsidRPr="00142688">
        <w:rPr>
          <w:rFonts w:ascii="Times New Roman" w:hAnsi="Times New Roman" w:cs="Times New Roman"/>
          <w:b/>
          <w:sz w:val="24"/>
          <w:szCs w:val="24"/>
        </w:rPr>
        <w:t>рассматриваемого вопроса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термины, схемы и таблицы, пояснение </w:t>
      </w:r>
      <w:r w:rsidR="0000756A">
        <w:rPr>
          <w:rFonts w:ascii="Times New Roman" w:hAnsi="Times New Roman" w:cs="Times New Roman"/>
          <w:b/>
          <w:sz w:val="24"/>
          <w:szCs w:val="24"/>
        </w:rPr>
        <w:t>которых раскрывает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выступающий. Количество слайдов </w:t>
      </w:r>
      <w:r w:rsidR="00E23D66">
        <w:rPr>
          <w:rFonts w:ascii="Times New Roman" w:hAnsi="Times New Roman" w:cs="Times New Roman"/>
          <w:b/>
          <w:sz w:val="24"/>
          <w:szCs w:val="24"/>
        </w:rPr>
        <w:t>неограниченно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2688" w:rsidRDefault="00142688" w:rsidP="0014268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В структуру мультимедийной презентации рекомендуется включать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2688" w:rsidRPr="00142688" w:rsidRDefault="00142688" w:rsidP="0014268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Слайд 1: Название образовательного учреждения, где выполнена работа. Тема/рассматриваемые вопросы, Фамилия, имя, отчество автора, курс, учебная группа.</w:t>
      </w:r>
    </w:p>
    <w:p w:rsidR="00142688" w:rsidRDefault="00142688" w:rsidP="0014268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 xml:space="preserve">Файл презентации выполняется в программе MS </w:t>
      </w:r>
      <w:proofErr w:type="spellStart"/>
      <w:r w:rsidRPr="0014268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42688">
        <w:rPr>
          <w:rFonts w:ascii="Times New Roman" w:hAnsi="Times New Roman" w:cs="Times New Roman"/>
          <w:sz w:val="24"/>
          <w:szCs w:val="24"/>
        </w:rPr>
        <w:t xml:space="preserve"> (2007) или в программе, выполняющей аналогичные функции. </w:t>
      </w:r>
    </w:p>
    <w:p w:rsidR="00142688" w:rsidRDefault="00142688" w:rsidP="0014268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слайд «Спасибо за внимание, я готов ответить на ваши вопросы!»</w:t>
      </w:r>
    </w:p>
    <w:p w:rsidR="00142688" w:rsidRPr="00142688" w:rsidRDefault="00142688" w:rsidP="0014268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>Занятие 1.</w:t>
      </w:r>
    </w:p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"/>
        <w:gridCol w:w="6506"/>
        <w:gridCol w:w="3467"/>
      </w:tblGrid>
      <w:tr w:rsidR="00DB54B2" w:rsidRPr="00A66A49" w:rsidTr="00A66A49">
        <w:tc>
          <w:tcPr>
            <w:tcW w:w="231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1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1658" w:type="pct"/>
          </w:tcPr>
          <w:p w:rsidR="00DB54B2" w:rsidRPr="00C53E24" w:rsidRDefault="00E23D66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B54B2" w:rsidRPr="00C53E2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Система законодательства.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Агафонов Олег Леонидович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Понятие и признаки правовых отношений.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Устинья Андреевна</w:t>
            </w:r>
          </w:p>
        </w:tc>
      </w:tr>
    </w:tbl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B2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>Занятие 2</w:t>
      </w:r>
    </w:p>
    <w:p w:rsidR="00A66A49" w:rsidRPr="00A66A49" w:rsidRDefault="00A66A49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"/>
        <w:gridCol w:w="6506"/>
        <w:gridCol w:w="3467"/>
      </w:tblGrid>
      <w:tr w:rsidR="00DB54B2" w:rsidRPr="00A66A49" w:rsidTr="00A66A49">
        <w:tc>
          <w:tcPr>
            <w:tcW w:w="231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1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1658" w:type="pct"/>
          </w:tcPr>
          <w:p w:rsidR="00DB54B2" w:rsidRPr="00C53E24" w:rsidRDefault="00E23D66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B54B2" w:rsidRPr="00C53E2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Система физической культуры.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Бадаква</w:t>
            </w:r>
            <w:proofErr w:type="spellEnd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право, как межотраслевой (комплексный) институт права. Система органов государственного управления физической культурой и спортом.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Герасимович Алёна Игоревна 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Виды и участники правоотношений в сфере физической культуры и спорта.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Григорян Полина Сергеевна</w:t>
            </w:r>
          </w:p>
        </w:tc>
      </w:tr>
    </w:tbl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B2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>Занятие 3</w:t>
      </w:r>
    </w:p>
    <w:p w:rsidR="00A66A49" w:rsidRPr="00A66A49" w:rsidRDefault="00A66A49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"/>
        <w:gridCol w:w="6506"/>
        <w:gridCol w:w="3467"/>
      </w:tblGrid>
      <w:tr w:rsidR="00DB54B2" w:rsidRPr="00A66A49" w:rsidTr="00A66A49">
        <w:tc>
          <w:tcPr>
            <w:tcW w:w="231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1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1658" w:type="pct"/>
          </w:tcPr>
          <w:p w:rsidR="00DB54B2" w:rsidRPr="00C53E24" w:rsidRDefault="00E23D66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B54B2" w:rsidRPr="00C53E2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прав и свобод в сфере физической культуры.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Гусева Анна Михайловна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Понятие и назначение местного самоуправления. Компетенция органов местного самоуправления в сфере физической культуры.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Загрединов</w:t>
            </w:r>
            <w:proofErr w:type="spellEnd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</w:tr>
    </w:tbl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B2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>Занятие 4</w:t>
      </w:r>
    </w:p>
    <w:p w:rsidR="00A66A49" w:rsidRPr="00A66A49" w:rsidRDefault="00A66A49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"/>
        <w:gridCol w:w="6506"/>
        <w:gridCol w:w="3467"/>
      </w:tblGrid>
      <w:tr w:rsidR="00DB54B2" w:rsidRPr="00A66A49" w:rsidTr="00A66A49">
        <w:tc>
          <w:tcPr>
            <w:tcW w:w="231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1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1658" w:type="pct"/>
          </w:tcPr>
          <w:p w:rsidR="00DB54B2" w:rsidRPr="00C53E24" w:rsidRDefault="00E23D66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B54B2" w:rsidRPr="00C53E2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Формы непосредственного управления ФСО исполнительной власти:  создание предприятий и учреждений; утверждение Устава; наделение имуществом; утверждение сметы и финансирования, руководителя; реорганизация и ликвидация организации.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Иванова Алла Геннадьевна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Виды деятельности физкультурно-спортивных организаций.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Куроптев </w:t>
            </w:r>
            <w:proofErr w:type="spellStart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Савватий</w:t>
            </w:r>
            <w:proofErr w:type="spellEnd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  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Виды общественных объединений.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Михайличенко Анна Петровна</w:t>
            </w:r>
          </w:p>
        </w:tc>
      </w:tr>
      <w:tr w:rsidR="00E23D66" w:rsidRPr="00A66A49" w:rsidTr="00A66A49">
        <w:tc>
          <w:tcPr>
            <w:tcW w:w="23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1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Устав (положение) общественных объединений</w:t>
            </w:r>
          </w:p>
        </w:tc>
        <w:tc>
          <w:tcPr>
            <w:tcW w:w="1658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Насонова Дарья Дмитриевна</w:t>
            </w:r>
          </w:p>
        </w:tc>
      </w:tr>
    </w:tbl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B2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>Занятие 5.</w:t>
      </w:r>
    </w:p>
    <w:p w:rsidR="00A66A49" w:rsidRPr="00A66A49" w:rsidRDefault="00A66A49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6495"/>
        <w:gridCol w:w="3463"/>
      </w:tblGrid>
      <w:tr w:rsidR="00DB54B2" w:rsidRPr="00A66A49" w:rsidTr="00A66A49">
        <w:tc>
          <w:tcPr>
            <w:tcW w:w="238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6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1656" w:type="pct"/>
          </w:tcPr>
          <w:p w:rsidR="00DB54B2" w:rsidRPr="00C53E24" w:rsidRDefault="00E23D66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B54B2" w:rsidRPr="00C53E2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Лицензирование физкультурно-образовательных учреждений.</w:t>
            </w:r>
          </w:p>
        </w:tc>
        <w:tc>
          <w:tcPr>
            <w:tcW w:w="1656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Петровская Лилия Матвеевна</w:t>
            </w: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Аккредитация физкультурно-образовательных учреждений.</w:t>
            </w:r>
          </w:p>
        </w:tc>
        <w:tc>
          <w:tcPr>
            <w:tcW w:w="1656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Прусаков Алексей Викторович</w:t>
            </w: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Государственные образовательные стандарты физкультурного образования</w:t>
            </w:r>
          </w:p>
        </w:tc>
        <w:tc>
          <w:tcPr>
            <w:tcW w:w="1656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A49" w:rsidRDefault="00A66A49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>Занятие 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6495"/>
        <w:gridCol w:w="3463"/>
      </w:tblGrid>
      <w:tr w:rsidR="00DB54B2" w:rsidRPr="00A66A49" w:rsidTr="00A66A49">
        <w:tc>
          <w:tcPr>
            <w:tcW w:w="238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6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1656" w:type="pct"/>
          </w:tcPr>
          <w:p w:rsidR="00DB54B2" w:rsidRPr="00C53E24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B54B2" w:rsidRPr="00C53E2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Право потребителя на безопасность спортивных товаров и физкультурных услуг</w:t>
            </w:r>
          </w:p>
        </w:tc>
        <w:tc>
          <w:tcPr>
            <w:tcW w:w="1656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Савченко Галина Олеговна</w:t>
            </w:r>
          </w:p>
        </w:tc>
      </w:tr>
      <w:tr w:rsidR="00E23D66" w:rsidRPr="00A66A49" w:rsidTr="00E23D66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Чрезвычайные происшествия и несчастные случаи в сфере физической культуры.</w:t>
            </w:r>
          </w:p>
        </w:tc>
        <w:tc>
          <w:tcPr>
            <w:tcW w:w="1656" w:type="pct"/>
            <w:vMerge w:val="restart"/>
          </w:tcPr>
          <w:p w:rsidR="00E23D66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</w:p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Эдгар Сергеевич</w:t>
            </w: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случаев, происшедших во время учебно-тренировочных занятий или при проведении спортивных соревнований.</w:t>
            </w:r>
          </w:p>
        </w:tc>
        <w:tc>
          <w:tcPr>
            <w:tcW w:w="1656" w:type="pct"/>
            <w:vMerge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>Занятие 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6495"/>
        <w:gridCol w:w="3463"/>
      </w:tblGrid>
      <w:tr w:rsidR="00DB54B2" w:rsidRPr="00A66A49" w:rsidTr="00A66A49">
        <w:tc>
          <w:tcPr>
            <w:tcW w:w="238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6" w:type="pct"/>
          </w:tcPr>
          <w:p w:rsidR="00DB54B2" w:rsidRPr="00A66A49" w:rsidRDefault="00DB54B2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1656" w:type="pct"/>
          </w:tcPr>
          <w:p w:rsidR="00DB54B2" w:rsidRPr="00C53E24" w:rsidRDefault="00E23D66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B54B2" w:rsidRPr="00C53E2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1656" w:type="pct"/>
            <w:vMerge w:val="restar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Сурнева</w:t>
            </w:r>
            <w:proofErr w:type="spellEnd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Трудовой договор и его структура</w:t>
            </w:r>
          </w:p>
        </w:tc>
        <w:tc>
          <w:tcPr>
            <w:tcW w:w="1656" w:type="pct"/>
            <w:vMerge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в физкультурно-спортивных организациях</w:t>
            </w:r>
          </w:p>
        </w:tc>
        <w:tc>
          <w:tcPr>
            <w:tcW w:w="1656" w:type="pct"/>
          </w:tcPr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Татарина Юлия Геннадьевна</w:t>
            </w:r>
          </w:p>
        </w:tc>
      </w:tr>
    </w:tbl>
    <w:p w:rsidR="00DB54B2" w:rsidRPr="00A66A49" w:rsidRDefault="00DB54B2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A3" w:rsidRPr="00A66A49" w:rsidRDefault="006542A3" w:rsidP="00A66A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>Занятие 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6495"/>
        <w:gridCol w:w="3463"/>
      </w:tblGrid>
      <w:tr w:rsidR="006542A3" w:rsidRPr="00A66A49" w:rsidTr="00A66A49">
        <w:tc>
          <w:tcPr>
            <w:tcW w:w="238" w:type="pct"/>
          </w:tcPr>
          <w:p w:rsidR="006542A3" w:rsidRPr="00A66A49" w:rsidRDefault="006542A3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6" w:type="pct"/>
          </w:tcPr>
          <w:p w:rsidR="006542A3" w:rsidRPr="00A66A49" w:rsidRDefault="006542A3" w:rsidP="00A66A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1656" w:type="pct"/>
          </w:tcPr>
          <w:p w:rsidR="006542A3" w:rsidRPr="00C53E24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6542A3" w:rsidRPr="00C53E2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Субъекты трудовых правоотношений в сфере физической культуры и спорта.</w:t>
            </w:r>
          </w:p>
        </w:tc>
        <w:tc>
          <w:tcPr>
            <w:tcW w:w="1656" w:type="pct"/>
            <w:vMerge w:val="restart"/>
          </w:tcPr>
          <w:p w:rsidR="00E23D66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Тестов </w:t>
            </w:r>
          </w:p>
          <w:p w:rsidR="00E23D66" w:rsidRPr="008B65C3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</w:tc>
      </w:tr>
      <w:tr w:rsidR="00E23D66" w:rsidRPr="00A66A49" w:rsidTr="00A66A49">
        <w:tc>
          <w:tcPr>
            <w:tcW w:w="238" w:type="pct"/>
          </w:tcPr>
          <w:p w:rsidR="00E23D66" w:rsidRPr="00A66A49" w:rsidRDefault="00E23D66" w:rsidP="00E23D6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6" w:type="pct"/>
          </w:tcPr>
          <w:p w:rsidR="00E23D66" w:rsidRPr="00A66A49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49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в ФСО (периодизация учебно-тренировочного процесса, спортивной тренировки и др.)</w:t>
            </w:r>
          </w:p>
        </w:tc>
        <w:tc>
          <w:tcPr>
            <w:tcW w:w="1656" w:type="pct"/>
            <w:vMerge/>
          </w:tcPr>
          <w:p w:rsidR="00E23D66" w:rsidRPr="00C53E24" w:rsidRDefault="00E23D66" w:rsidP="00E2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2A3" w:rsidRDefault="006542A3" w:rsidP="00DB54B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A3" w:rsidRDefault="006542A3" w:rsidP="00DB54B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0B" w:rsidRDefault="00FF2F0B"/>
    <w:sectPr w:rsidR="00FF2F0B" w:rsidSect="00A66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2C36"/>
    <w:multiLevelType w:val="hybridMultilevel"/>
    <w:tmpl w:val="80FA9E82"/>
    <w:lvl w:ilvl="0" w:tplc="0BC295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2D"/>
    <w:rsid w:val="0000756A"/>
    <w:rsid w:val="00142688"/>
    <w:rsid w:val="00343549"/>
    <w:rsid w:val="003B2A93"/>
    <w:rsid w:val="00595A62"/>
    <w:rsid w:val="00644F85"/>
    <w:rsid w:val="00651E2D"/>
    <w:rsid w:val="006542A3"/>
    <w:rsid w:val="00817D53"/>
    <w:rsid w:val="00A66A49"/>
    <w:rsid w:val="00C53E24"/>
    <w:rsid w:val="00DB54B2"/>
    <w:rsid w:val="00E23D66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AEE1-A6F6-42D8-997E-18AB9DD9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B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49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Zaochnoe</cp:lastModifiedBy>
  <cp:revision>6</cp:revision>
  <cp:lastPrinted>2022-03-09T09:34:00Z</cp:lastPrinted>
  <dcterms:created xsi:type="dcterms:W3CDTF">2022-01-14T05:39:00Z</dcterms:created>
  <dcterms:modified xsi:type="dcterms:W3CDTF">2022-11-28T06:01:00Z</dcterms:modified>
</cp:coreProperties>
</file>