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44" w:rsidRDefault="00CF4E44" w:rsidP="00CF4E4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Вопросы для подготовки к зачету по предмету МДК 01.01. «</w:t>
      </w:r>
      <w:r w:rsidRPr="00CF4E44">
        <w:rPr>
          <w:rFonts w:ascii="Times New Roman" w:hAnsi="Times New Roman" w:cs="Times New Roman"/>
          <w:b/>
          <w:sz w:val="24"/>
        </w:rPr>
        <w:t>Базовые и новые виды физкультурно-спортивной деятельности с методикой оздоровительной тренировки лиц с ограниченными возможностями здоровья (волейбол)</w:t>
      </w:r>
      <w:r w:rsidRPr="00CF4E44">
        <w:rPr>
          <w:rFonts w:ascii="Times New Roman" w:hAnsi="Times New Roman" w:cs="Times New Roman"/>
          <w:b/>
          <w:sz w:val="24"/>
        </w:rPr>
        <w:t>»:</w:t>
      </w:r>
    </w:p>
    <w:p w:rsidR="004A1985" w:rsidRPr="004A1985" w:rsidRDefault="004A1985" w:rsidP="004A1985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1985">
        <w:rPr>
          <w:rFonts w:ascii="Times New Roman" w:hAnsi="Times New Roman" w:cs="Times New Roman"/>
          <w:b/>
          <w:sz w:val="24"/>
          <w:szCs w:val="24"/>
          <w:lang w:eastAsia="ru-RU"/>
        </w:rPr>
        <w:t>Вопросы по правилам игры: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игровой </w:t>
      </w:r>
      <w:r w:rsidRPr="00A8021B">
        <w:rPr>
          <w:rFonts w:ascii="Times New Roman" w:hAnsi="Times New Roman"/>
          <w:sz w:val="24"/>
          <w:szCs w:val="24"/>
        </w:rPr>
        <w:t>площадки.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8021B">
        <w:rPr>
          <w:rFonts w:ascii="Times New Roman" w:hAnsi="Times New Roman"/>
          <w:sz w:val="24"/>
          <w:szCs w:val="24"/>
        </w:rPr>
        <w:t>Ширин</w:t>
      </w:r>
      <w:r>
        <w:rPr>
          <w:rFonts w:ascii="Times New Roman" w:hAnsi="Times New Roman"/>
          <w:sz w:val="24"/>
          <w:szCs w:val="24"/>
        </w:rPr>
        <w:t>а линий на</w:t>
      </w:r>
      <w:r w:rsidRPr="00A8021B">
        <w:rPr>
          <w:rFonts w:ascii="Times New Roman" w:hAnsi="Times New Roman"/>
          <w:sz w:val="24"/>
          <w:szCs w:val="24"/>
        </w:rPr>
        <w:t xml:space="preserve"> площадке.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ограничительных линий на игровой </w:t>
      </w:r>
      <w:r w:rsidRPr="00A8021B">
        <w:rPr>
          <w:rFonts w:ascii="Times New Roman" w:hAnsi="Times New Roman"/>
          <w:sz w:val="24"/>
          <w:szCs w:val="24"/>
        </w:rPr>
        <w:t>площадке.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Передняя </w:t>
      </w:r>
      <w:r w:rsidRPr="00A8021B">
        <w:rPr>
          <w:rFonts w:ascii="Times New Roman" w:hAnsi="Times New Roman"/>
          <w:sz w:val="24"/>
          <w:szCs w:val="24"/>
        </w:rPr>
        <w:t>зона.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Зона </w:t>
      </w:r>
      <w:r w:rsidRPr="00A8021B">
        <w:rPr>
          <w:rFonts w:ascii="Times New Roman" w:hAnsi="Times New Roman"/>
          <w:sz w:val="24"/>
          <w:szCs w:val="24"/>
        </w:rPr>
        <w:t>подачи</w:t>
      </w:r>
      <w:r w:rsidRPr="00A8021B">
        <w:rPr>
          <w:rFonts w:ascii="Times New Roman" w:hAnsi="Times New Roman"/>
          <w:sz w:val="24"/>
          <w:szCs w:val="24"/>
          <w:lang w:val="en-US"/>
        </w:rPr>
        <w:t>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Зона </w:t>
      </w:r>
      <w:r w:rsidRPr="00A8021B">
        <w:rPr>
          <w:rFonts w:ascii="Times New Roman" w:hAnsi="Times New Roman"/>
          <w:sz w:val="24"/>
          <w:szCs w:val="24"/>
        </w:rPr>
        <w:t>замены</w:t>
      </w:r>
      <w:r w:rsidRPr="00A8021B">
        <w:rPr>
          <w:rFonts w:ascii="Times New Roman" w:hAnsi="Times New Roman"/>
          <w:sz w:val="24"/>
          <w:szCs w:val="24"/>
          <w:lang w:val="en-US"/>
        </w:rPr>
        <w:t>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сетки для </w:t>
      </w:r>
      <w:r w:rsidRPr="00A8021B">
        <w:rPr>
          <w:rFonts w:ascii="Times New Roman" w:hAnsi="Times New Roman"/>
          <w:sz w:val="24"/>
          <w:szCs w:val="24"/>
        </w:rPr>
        <w:t>мужчин.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сетки для </w:t>
      </w:r>
      <w:r w:rsidRPr="00A8021B">
        <w:rPr>
          <w:rFonts w:ascii="Times New Roman" w:hAnsi="Times New Roman"/>
          <w:sz w:val="24"/>
          <w:szCs w:val="24"/>
        </w:rPr>
        <w:t>женщин.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</w:t>
      </w:r>
      <w:r w:rsidRPr="00A8021B">
        <w:rPr>
          <w:rFonts w:ascii="Times New Roman" w:hAnsi="Times New Roman"/>
          <w:sz w:val="24"/>
          <w:szCs w:val="24"/>
        </w:rPr>
        <w:t>антенны</w:t>
      </w:r>
      <w:r w:rsidRPr="00A8021B">
        <w:rPr>
          <w:rFonts w:ascii="Times New Roman" w:hAnsi="Times New Roman"/>
          <w:sz w:val="24"/>
          <w:szCs w:val="24"/>
          <w:lang w:val="en-US"/>
        </w:rPr>
        <w:t>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 в </w:t>
      </w:r>
      <w:r w:rsidRPr="00A8021B">
        <w:rPr>
          <w:rFonts w:ascii="Times New Roman" w:hAnsi="Times New Roman"/>
          <w:sz w:val="24"/>
          <w:szCs w:val="24"/>
        </w:rPr>
        <w:t>партиях.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игроков на</w:t>
      </w:r>
      <w:r w:rsidRPr="00A8021B">
        <w:rPr>
          <w:rFonts w:ascii="Times New Roman" w:hAnsi="Times New Roman"/>
          <w:sz w:val="24"/>
          <w:szCs w:val="24"/>
        </w:rPr>
        <w:t xml:space="preserve"> площадке.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 зон на </w:t>
      </w:r>
      <w:r w:rsidRPr="00A8021B">
        <w:rPr>
          <w:rFonts w:ascii="Times New Roman" w:hAnsi="Times New Roman"/>
          <w:sz w:val="24"/>
          <w:szCs w:val="24"/>
        </w:rPr>
        <w:t>площадке.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перехода игроков по площадке для выполнения </w:t>
      </w:r>
      <w:r w:rsidRPr="00A8021B">
        <w:rPr>
          <w:rFonts w:ascii="Times New Roman" w:hAnsi="Times New Roman"/>
          <w:sz w:val="24"/>
          <w:szCs w:val="24"/>
        </w:rPr>
        <w:t>подачи.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замен в ходе</w:t>
      </w:r>
      <w:r w:rsidRPr="00A8021B">
        <w:rPr>
          <w:rFonts w:ascii="Times New Roman" w:hAnsi="Times New Roman"/>
          <w:sz w:val="24"/>
          <w:szCs w:val="24"/>
        </w:rPr>
        <w:t xml:space="preserve"> партии.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мяч считается в </w:t>
      </w:r>
      <w:r w:rsidRPr="00A8021B">
        <w:rPr>
          <w:rFonts w:ascii="Times New Roman" w:hAnsi="Times New Roman"/>
          <w:sz w:val="24"/>
          <w:szCs w:val="24"/>
        </w:rPr>
        <w:t>“площадке”?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мяч считается “за пределами </w:t>
      </w:r>
      <w:r w:rsidRPr="00A8021B">
        <w:rPr>
          <w:rFonts w:ascii="Times New Roman" w:hAnsi="Times New Roman"/>
          <w:sz w:val="24"/>
          <w:szCs w:val="24"/>
        </w:rPr>
        <w:t>площадки”?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касаний мяча</w:t>
      </w:r>
      <w:r w:rsidRPr="00A80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разрешено на игровой </w:t>
      </w:r>
      <w:r w:rsidRPr="00A8021B">
        <w:rPr>
          <w:rFonts w:ascii="Times New Roman" w:hAnsi="Times New Roman"/>
          <w:sz w:val="24"/>
          <w:szCs w:val="24"/>
        </w:rPr>
        <w:t>площадке?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части тела может касаться </w:t>
      </w:r>
      <w:r w:rsidRPr="00A8021B">
        <w:rPr>
          <w:rFonts w:ascii="Times New Roman" w:hAnsi="Times New Roman"/>
          <w:sz w:val="24"/>
          <w:szCs w:val="24"/>
        </w:rPr>
        <w:t>мяч?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ли касание мяча сетки при </w:t>
      </w:r>
      <w:r w:rsidRPr="00A8021B">
        <w:rPr>
          <w:rFonts w:ascii="Times New Roman" w:hAnsi="Times New Roman"/>
          <w:sz w:val="24"/>
          <w:szCs w:val="24"/>
        </w:rPr>
        <w:t>подаче?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наступать на среднюю</w:t>
      </w:r>
      <w:r w:rsidRPr="00A8021B">
        <w:rPr>
          <w:rFonts w:ascii="Times New Roman" w:hAnsi="Times New Roman"/>
          <w:sz w:val="24"/>
          <w:szCs w:val="24"/>
        </w:rPr>
        <w:t xml:space="preserve"> линию?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попыток подачи </w:t>
      </w:r>
      <w:r w:rsidRPr="00A8021B">
        <w:rPr>
          <w:rFonts w:ascii="Times New Roman" w:hAnsi="Times New Roman"/>
          <w:sz w:val="24"/>
          <w:szCs w:val="24"/>
        </w:rPr>
        <w:t>разрешено?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8021B">
        <w:rPr>
          <w:rFonts w:ascii="Times New Roman" w:hAnsi="Times New Roman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>времени отводится для выполнения</w:t>
      </w:r>
      <w:r w:rsidRPr="00A8021B">
        <w:rPr>
          <w:rFonts w:ascii="Times New Roman" w:hAnsi="Times New Roman"/>
          <w:sz w:val="24"/>
          <w:szCs w:val="24"/>
        </w:rPr>
        <w:t xml:space="preserve"> подачи?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требования к игрокам зоны защиты предъявляет линия </w:t>
      </w:r>
      <w:r w:rsidRPr="00A8021B">
        <w:rPr>
          <w:rFonts w:ascii="Times New Roman" w:hAnsi="Times New Roman"/>
          <w:sz w:val="24"/>
          <w:szCs w:val="24"/>
        </w:rPr>
        <w:t>атаки?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атаковать мяч с</w:t>
      </w:r>
      <w:r w:rsidRPr="00A8021B">
        <w:rPr>
          <w:rFonts w:ascii="Times New Roman" w:hAnsi="Times New Roman"/>
          <w:sz w:val="24"/>
          <w:szCs w:val="24"/>
        </w:rPr>
        <w:t xml:space="preserve"> подачи?</w:t>
      </w:r>
    </w:p>
    <w:p w:rsidR="004A1985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Касание на</w:t>
      </w:r>
      <w:r w:rsidRPr="00A8021B">
        <w:rPr>
          <w:rFonts w:ascii="Times New Roman" w:hAnsi="Times New Roman"/>
          <w:sz w:val="24"/>
          <w:szCs w:val="24"/>
        </w:rPr>
        <w:t xml:space="preserve"> блоке </w:t>
      </w:r>
      <w:r>
        <w:rPr>
          <w:rFonts w:ascii="Times New Roman" w:hAnsi="Times New Roman"/>
          <w:sz w:val="24"/>
          <w:szCs w:val="24"/>
        </w:rPr>
        <w:t xml:space="preserve">входит в три касания </w:t>
      </w:r>
      <w:r w:rsidRPr="00A8021B">
        <w:rPr>
          <w:rFonts w:ascii="Times New Roman" w:hAnsi="Times New Roman"/>
          <w:sz w:val="24"/>
          <w:szCs w:val="24"/>
        </w:rPr>
        <w:t>команды?</w:t>
      </w:r>
    </w:p>
    <w:p w:rsidR="004A1985" w:rsidRPr="00D47E02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 блокирующий игрок выполнить сразу после касания мяча на   блоке еще </w:t>
      </w:r>
      <w:r w:rsidRPr="00D47E02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касание мяча на </w:t>
      </w:r>
      <w:r w:rsidRPr="00D47E02">
        <w:rPr>
          <w:rFonts w:ascii="Times New Roman" w:hAnsi="Times New Roman"/>
          <w:sz w:val="24"/>
          <w:szCs w:val="24"/>
        </w:rPr>
        <w:t>площадке?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блокировать подачу</w:t>
      </w:r>
      <w:r w:rsidRPr="00A8021B">
        <w:rPr>
          <w:rFonts w:ascii="Times New Roman" w:hAnsi="Times New Roman"/>
          <w:sz w:val="24"/>
          <w:szCs w:val="24"/>
        </w:rPr>
        <w:t xml:space="preserve"> противника?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перерывов в </w:t>
      </w:r>
      <w:r w:rsidRPr="00A8021B">
        <w:rPr>
          <w:rFonts w:ascii="Times New Roman" w:hAnsi="Times New Roman"/>
          <w:sz w:val="24"/>
          <w:szCs w:val="24"/>
        </w:rPr>
        <w:t>партии.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одного перерыва в</w:t>
      </w:r>
      <w:r w:rsidRPr="00A8021B">
        <w:rPr>
          <w:rFonts w:ascii="Times New Roman" w:hAnsi="Times New Roman"/>
          <w:sz w:val="24"/>
          <w:szCs w:val="24"/>
        </w:rPr>
        <w:t xml:space="preserve"> партии.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Смена площадок в ходе игры и в ходе последней </w:t>
      </w:r>
      <w:r w:rsidRPr="00A8021B">
        <w:rPr>
          <w:rFonts w:ascii="Times New Roman" w:hAnsi="Times New Roman"/>
          <w:sz w:val="24"/>
          <w:szCs w:val="24"/>
        </w:rPr>
        <w:t>партии.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Игровая форма </w:t>
      </w:r>
      <w:r w:rsidRPr="00A8021B">
        <w:rPr>
          <w:rFonts w:ascii="Times New Roman" w:hAnsi="Times New Roman"/>
          <w:sz w:val="24"/>
          <w:szCs w:val="24"/>
        </w:rPr>
        <w:t>Либеро.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802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</w:t>
      </w:r>
      <w:r w:rsidRPr="00A8021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может делать</w:t>
      </w:r>
      <w:r w:rsidRPr="00A8021B">
        <w:rPr>
          <w:rFonts w:ascii="Times New Roman" w:hAnsi="Times New Roman"/>
          <w:sz w:val="24"/>
          <w:szCs w:val="24"/>
        </w:rPr>
        <w:t xml:space="preserve"> Либеро.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замен у игрока</w:t>
      </w:r>
      <w:r w:rsidRPr="00A8021B">
        <w:rPr>
          <w:rFonts w:ascii="Times New Roman" w:hAnsi="Times New Roman"/>
          <w:sz w:val="24"/>
          <w:szCs w:val="24"/>
        </w:rPr>
        <w:t xml:space="preserve"> Либеро.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Зона замены для игрока </w:t>
      </w:r>
      <w:r w:rsidRPr="00A8021B">
        <w:rPr>
          <w:rFonts w:ascii="Times New Roman" w:hAnsi="Times New Roman"/>
          <w:sz w:val="24"/>
          <w:szCs w:val="24"/>
        </w:rPr>
        <w:t>Либеро.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грубое поведение члена </w:t>
      </w:r>
      <w:r w:rsidRPr="00A8021B">
        <w:rPr>
          <w:rFonts w:ascii="Times New Roman" w:hAnsi="Times New Roman"/>
          <w:sz w:val="24"/>
          <w:szCs w:val="24"/>
        </w:rPr>
        <w:t>команды?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оскорбительное поведение члена</w:t>
      </w:r>
      <w:r w:rsidRPr="00A8021B">
        <w:rPr>
          <w:rFonts w:ascii="Times New Roman" w:hAnsi="Times New Roman"/>
          <w:sz w:val="24"/>
          <w:szCs w:val="24"/>
        </w:rPr>
        <w:t xml:space="preserve"> команды?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агрессия члена </w:t>
      </w:r>
      <w:r w:rsidRPr="00A8021B">
        <w:rPr>
          <w:rFonts w:ascii="Times New Roman" w:hAnsi="Times New Roman"/>
          <w:sz w:val="24"/>
          <w:szCs w:val="24"/>
        </w:rPr>
        <w:t>команды?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r w:rsidRPr="00A8021B">
        <w:rPr>
          <w:rFonts w:ascii="Times New Roman" w:hAnsi="Times New Roman"/>
          <w:sz w:val="24"/>
          <w:szCs w:val="24"/>
        </w:rPr>
        <w:t xml:space="preserve">такое </w:t>
      </w:r>
      <w:r>
        <w:rPr>
          <w:rFonts w:ascii="Times New Roman" w:hAnsi="Times New Roman"/>
          <w:sz w:val="24"/>
          <w:szCs w:val="24"/>
        </w:rPr>
        <w:t xml:space="preserve">санкция “замечание”? Когда она </w:t>
      </w:r>
      <w:r w:rsidRPr="00A8021B">
        <w:rPr>
          <w:rFonts w:ascii="Times New Roman" w:hAnsi="Times New Roman"/>
          <w:sz w:val="24"/>
          <w:szCs w:val="24"/>
        </w:rPr>
        <w:t>используется?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r w:rsidRPr="00A8021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кое санкция “удаление”? Когда она </w:t>
      </w:r>
      <w:r w:rsidRPr="00A8021B">
        <w:rPr>
          <w:rFonts w:ascii="Times New Roman" w:hAnsi="Times New Roman"/>
          <w:sz w:val="24"/>
          <w:szCs w:val="24"/>
        </w:rPr>
        <w:t>используется?</w:t>
      </w:r>
    </w:p>
    <w:p w:rsidR="004A1985" w:rsidRPr="00A8021B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такое санкция “дисквалификация”? Когда она</w:t>
      </w:r>
      <w:r w:rsidRPr="00A8021B">
        <w:rPr>
          <w:rFonts w:ascii="Times New Roman" w:hAnsi="Times New Roman"/>
          <w:sz w:val="24"/>
          <w:szCs w:val="24"/>
        </w:rPr>
        <w:t xml:space="preserve"> используется?</w:t>
      </w:r>
    </w:p>
    <w:p w:rsidR="004A1985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карточки использует судья для </w:t>
      </w:r>
      <w:r w:rsidRPr="00A8021B">
        <w:rPr>
          <w:rFonts w:ascii="Times New Roman" w:hAnsi="Times New Roman"/>
          <w:sz w:val="24"/>
          <w:szCs w:val="24"/>
        </w:rPr>
        <w:t>санкций?</w:t>
      </w:r>
    </w:p>
    <w:p w:rsidR="004A1985" w:rsidRDefault="004A1985" w:rsidP="004A1985">
      <w:pPr>
        <w:numPr>
          <w:ilvl w:val="0"/>
          <w:numId w:val="1"/>
        </w:numPr>
        <w:tabs>
          <w:tab w:val="clear" w:pos="1080"/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sz w:val="24"/>
          <w:szCs w:val="24"/>
        </w:rPr>
        <w:t>челендж</w:t>
      </w:r>
      <w:proofErr w:type="spellEnd"/>
      <w:r>
        <w:rPr>
          <w:rFonts w:ascii="Times New Roman" w:hAnsi="Times New Roman"/>
          <w:sz w:val="24"/>
          <w:szCs w:val="24"/>
        </w:rPr>
        <w:t>? Правила его использования.</w:t>
      </w:r>
    </w:p>
    <w:p w:rsidR="004A1985" w:rsidRDefault="004A1985" w:rsidP="004A1985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4A1985" w:rsidRPr="004A1985" w:rsidRDefault="004A1985" w:rsidP="004A198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85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FF4C76">
        <w:rPr>
          <w:rFonts w:ascii="Times New Roman" w:hAnsi="Times New Roman" w:cs="Times New Roman"/>
          <w:b/>
          <w:sz w:val="24"/>
          <w:szCs w:val="24"/>
        </w:rPr>
        <w:t>к заче</w:t>
      </w:r>
      <w:r w:rsidRPr="004A1985">
        <w:rPr>
          <w:rFonts w:ascii="Times New Roman" w:hAnsi="Times New Roman" w:cs="Times New Roman"/>
          <w:b/>
          <w:sz w:val="24"/>
          <w:szCs w:val="24"/>
        </w:rPr>
        <w:t>ту: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4C76">
        <w:rPr>
          <w:rFonts w:ascii="Times New Roman" w:hAnsi="Times New Roman" w:cs="Times New Roman"/>
          <w:sz w:val="24"/>
          <w:szCs w:val="24"/>
        </w:rPr>
        <w:t>Основы техники и методики обучения волейбола.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Техника безопасности и предупреждение травматизма при занятиях базовыми видами физкультурно-спортивной деятельности.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Планирование и учет учебно-тренировочной и физкультурно-оздоровительной работы.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Методика проведения занятий по волейболу сидя, для лиц с нарушением зрения с различным контингентом занимающихся.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Спортивные сооружения и их эксплуатация.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Организация соревнований и судейства по спортивным играм.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Проблемы допинга в спорте.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История возникновения и развития волейбола в мире.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История возникновения и развития волейбола (волейбола сидя, волейбола для лиц с нарушением зрения) в России.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Классификация и терминология в волейболе.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Краткая характеристика игровой и соревновательной деятельности в волейболе.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для занятий волейболом. 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 xml:space="preserve">Техника игры в волейбол. 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Тактика игры в волейбол.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 xml:space="preserve">Техника нижней прямой подачи. Фазовый состав. 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Техника нижней боковой подачи. Фазовый состав.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Техника верхней прямой подачи. Фазовый состав.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Техника передачи двумя руками сверху. Фазовый состав.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Техника передачи двумя руками снизу. Фазовый состав.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Техника прямого нападающего удара. Фазовый состав.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 xml:space="preserve">Техника одиночного блокирования. Фазовый состав. 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Техника группового блокирования. Фазовый состав.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Индивидуальные тактические действия при игре в нападении.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Индивидуальные тактические действия при игре в защите.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Групповые тактические действия при игре в нападении.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Групповые тактические действия при игре в защите.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lastRenderedPageBreak/>
        <w:t>Командные тактические действия при игре в нападении.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Командные тактические действия при игре в защите.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Методика обучения технике и тактике игры волейбол (цель, задачи, структура и содержание, средства и методы обучения).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Подготовительные упражнения при обучении техническим приемам игры волейбол.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Подводящие упражнения при обучении техническим приемам игры волейбол.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Специальные упражнения при обучении техническим приемам игры волейбол.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Организация и проведение соревнований по волейболу.</w:t>
      </w:r>
    </w:p>
    <w:p w:rsidR="004A1985" w:rsidRPr="00FF4C76" w:rsidRDefault="004A1985" w:rsidP="00FF4C76">
      <w:pPr>
        <w:pStyle w:val="a3"/>
        <w:numPr>
          <w:ilvl w:val="0"/>
          <w:numId w:val="2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76">
        <w:rPr>
          <w:rFonts w:ascii="Times New Roman" w:hAnsi="Times New Roman" w:cs="Times New Roman"/>
          <w:sz w:val="24"/>
          <w:szCs w:val="24"/>
        </w:rPr>
        <w:t>Изменение правил игры волейбол сидя.</w:t>
      </w:r>
    </w:p>
    <w:bookmarkEnd w:id="0"/>
    <w:p w:rsidR="004A1985" w:rsidRPr="00A8021B" w:rsidRDefault="004A1985" w:rsidP="004A1985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9B7D99" w:rsidRDefault="009B7D99"/>
    <w:sectPr w:rsidR="009B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7F12"/>
    <w:multiLevelType w:val="hybridMultilevel"/>
    <w:tmpl w:val="69A2F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34699"/>
    <w:multiLevelType w:val="multilevel"/>
    <w:tmpl w:val="E8A45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2"/>
    <w:rsid w:val="004A1985"/>
    <w:rsid w:val="009B7D99"/>
    <w:rsid w:val="00CF4E44"/>
    <w:rsid w:val="00D51F92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06B0-AF0C-4576-B09F-952DE9A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2022-11-14T08:16:00Z</dcterms:created>
  <dcterms:modified xsi:type="dcterms:W3CDTF">2022-11-14T08:47:00Z</dcterms:modified>
</cp:coreProperties>
</file>