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F" w:rsidRDefault="00E265EF" w:rsidP="00E265EF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 МУРМАНСКОЙ ОБЛАСТИ</w:t>
      </w:r>
    </w:p>
    <w:p w:rsidR="00E265EF" w:rsidRDefault="00E265EF" w:rsidP="00E265EF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МУРМАНСКОЙ ОБЛАСТИ</w:t>
      </w:r>
    </w:p>
    <w:p w:rsidR="00E265EF" w:rsidRDefault="00E265EF" w:rsidP="00E265EF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«СЕВЕРНЫЙ КОЛЛЕДЖ ФИЗИЧЕСКОЙ КУЛЬТУРЫ И СПОРТА»</w:t>
      </w:r>
    </w:p>
    <w:p w:rsidR="00E265EF" w:rsidRDefault="00E265EF" w:rsidP="00E265EF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(ГАПОУ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СКФКиС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»)</w:t>
      </w:r>
    </w:p>
    <w:p w:rsidR="00E265EF" w:rsidRDefault="00E265EF" w:rsidP="00E265EF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5EF" w:rsidRDefault="00E265EF" w:rsidP="00E265EF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34"/>
        <w:tblW w:w="10632" w:type="dxa"/>
        <w:tblLook w:val="00A0" w:firstRow="1" w:lastRow="0" w:firstColumn="1" w:lastColumn="0" w:noHBand="0" w:noVBand="0"/>
      </w:tblPr>
      <w:tblGrid>
        <w:gridCol w:w="3261"/>
        <w:gridCol w:w="4111"/>
        <w:gridCol w:w="3260"/>
      </w:tblGrid>
      <w:tr w:rsidR="003D08F3" w:rsidRPr="00B469E9" w:rsidTr="008D08A3">
        <w:trPr>
          <w:trHeight w:val="1900"/>
        </w:trPr>
        <w:tc>
          <w:tcPr>
            <w:tcW w:w="3261" w:type="dxa"/>
          </w:tcPr>
          <w:p w:rsidR="003D08F3" w:rsidRDefault="003D08F3" w:rsidP="003D0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3D08F3" w:rsidRDefault="003D08F3" w:rsidP="003D0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ЦК</w:t>
            </w:r>
          </w:p>
          <w:p w:rsidR="003D08F3" w:rsidRDefault="003D08F3" w:rsidP="003D0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5 от 25.05.2022г.</w:t>
            </w:r>
          </w:p>
          <w:p w:rsidR="003D08F3" w:rsidRDefault="003D08F3" w:rsidP="003D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08F3" w:rsidRDefault="003D08F3" w:rsidP="003D0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Рекомендовано к утверждению</w:t>
            </w:r>
          </w:p>
          <w:p w:rsidR="003D08F3" w:rsidRDefault="003D08F3" w:rsidP="003D0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  <w:p w:rsidR="003D08F3" w:rsidRDefault="003D08F3" w:rsidP="003D0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6 от 14.06.2022 г.</w:t>
            </w:r>
          </w:p>
          <w:p w:rsidR="003D08F3" w:rsidRDefault="003D08F3" w:rsidP="003D0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08F3" w:rsidRDefault="003D08F3" w:rsidP="003D0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3D08F3" w:rsidRDefault="003D08F3" w:rsidP="003D0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3D08F3" w:rsidRDefault="005E23C6" w:rsidP="003D0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31.08.2022 г.</w:t>
            </w:r>
            <w:r w:rsidR="00B8724D">
              <w:rPr>
                <w:rFonts w:ascii="Times New Roman" w:hAnsi="Times New Roman"/>
                <w:sz w:val="24"/>
                <w:szCs w:val="24"/>
              </w:rPr>
              <w:t>№74</w:t>
            </w:r>
          </w:p>
        </w:tc>
      </w:tr>
    </w:tbl>
    <w:p w:rsidR="00E265EF" w:rsidRDefault="00E265EF" w:rsidP="00E265EF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3454D4" w:rsidRDefault="003454D4" w:rsidP="008F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54D4" w:rsidRDefault="003454D4" w:rsidP="008F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54D4" w:rsidRDefault="003454D4" w:rsidP="003454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454D4" w:rsidRDefault="003454D4" w:rsidP="008F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386B" w:rsidRPr="00E2386B" w:rsidRDefault="00E2386B" w:rsidP="008F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  <w:r w:rsidR="008F100E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 </w:t>
      </w:r>
      <w:r w:rsidR="007F4CC8">
        <w:rPr>
          <w:rFonts w:ascii="Times New Roman" w:hAnsi="Times New Roman"/>
          <w:b/>
          <w:sz w:val="28"/>
          <w:szCs w:val="28"/>
          <w:lang w:eastAsia="ru-RU"/>
        </w:rPr>
        <w:t xml:space="preserve">ДИФФЕРЕНЦИРОВАННОГО </w:t>
      </w:r>
      <w:r w:rsidR="00925F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ЗАЧЁТА</w:t>
      </w:r>
    </w:p>
    <w:p w:rsidR="00E265EF" w:rsidRDefault="00116A3B" w:rsidP="00E265E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учебной дисциплине</w:t>
      </w:r>
    </w:p>
    <w:p w:rsidR="00925F46" w:rsidRDefault="00925F46" w:rsidP="00E265E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25F4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ОГЭС.01. Основы философии </w:t>
      </w:r>
    </w:p>
    <w:p w:rsidR="00E265EF" w:rsidRDefault="00B8724D" w:rsidP="00E265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специальности 49.02.02</w:t>
      </w:r>
    </w:p>
    <w:p w:rsidR="00E265EF" w:rsidRDefault="00B8724D" w:rsidP="00E265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Адаптивная ф</w:t>
      </w:r>
      <w:r w:rsidR="00E265EF">
        <w:rPr>
          <w:rFonts w:ascii="Times New Roman" w:hAnsi="Times New Roman"/>
          <w:b/>
          <w:sz w:val="28"/>
          <w:szCs w:val="28"/>
          <w:lang w:eastAsia="ru-RU"/>
        </w:rPr>
        <w:t xml:space="preserve">изическая </w:t>
      </w:r>
      <w:r w:rsidR="00FF33FB">
        <w:rPr>
          <w:rFonts w:ascii="Times New Roman" w:hAnsi="Times New Roman"/>
          <w:b/>
          <w:sz w:val="28"/>
          <w:szCs w:val="28"/>
          <w:lang w:eastAsia="ru-RU"/>
        </w:rPr>
        <w:t>культура (заочное отделение</w:t>
      </w:r>
      <w:r w:rsidR="00E265EF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E265EF" w:rsidRDefault="00E265EF" w:rsidP="00E265EF">
      <w:pPr>
        <w:suppressAutoHyphens/>
        <w:spacing w:before="280"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265EF" w:rsidRDefault="00E265EF" w:rsidP="00E265EF">
      <w:pPr>
        <w:suppressAutoHyphens/>
        <w:spacing w:before="280"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265EF" w:rsidRDefault="00E265EF" w:rsidP="00E265EF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65EF" w:rsidRDefault="00E265EF" w:rsidP="00E265EF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65EF" w:rsidRDefault="00E265EF" w:rsidP="00E265EF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3FB" w:rsidRDefault="00FF33FB" w:rsidP="00E265EF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3FB" w:rsidRDefault="00FF33FB" w:rsidP="00E265EF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3FB" w:rsidRDefault="00FF33FB" w:rsidP="00E265EF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65EF" w:rsidRDefault="00E265EF" w:rsidP="00E265EF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65EF" w:rsidRPr="003454D4" w:rsidRDefault="00EB16FC" w:rsidP="00E265EF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Мончегорск 2022</w:t>
      </w:r>
      <w:r w:rsidR="00E265EF" w:rsidRPr="003454D4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E265EF" w:rsidRDefault="00E265EF" w:rsidP="00E265E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5EF" w:rsidRDefault="00925F46" w:rsidP="007D2C7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Пакет документов для зачёта </w:t>
      </w:r>
      <w:r w:rsidR="00E265EF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учебной дисциплине составлен в соответствии с «Требованиями к результатам освоения программы подготовки специалиста среднего звена» Федерального государственного образовательного стандарта среднего профессионального образования </w:t>
      </w:r>
      <w:r w:rsidR="007D2C74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49.02.01 </w:t>
      </w:r>
      <w:r w:rsidR="007D2C74" w:rsidRPr="007D2C74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(углубленной подготовки)</w:t>
      </w:r>
      <w:r w:rsidR="007D2C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5EF" w:rsidRPr="00A66CA0">
        <w:rPr>
          <w:rFonts w:ascii="Times New Roman" w:eastAsia="Times New Roman" w:hAnsi="Times New Roman"/>
          <w:i/>
          <w:sz w:val="24"/>
          <w:szCs w:val="24"/>
          <w:lang w:eastAsia="ru-RU"/>
        </w:rPr>
        <w:t>приказ №____от ___.___ 201_).</w:t>
      </w:r>
      <w:proofErr w:type="gramEnd"/>
    </w:p>
    <w:p w:rsidR="00E265EF" w:rsidRDefault="00E265EF" w:rsidP="00E265E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5EF" w:rsidRDefault="00E265EF" w:rsidP="00E265EF">
      <w:pPr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Организация-разработчик: </w:t>
      </w:r>
    </w:p>
    <w:p w:rsidR="00E265EF" w:rsidRDefault="00E265EF" w:rsidP="00E265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ГОСУДАРСТВЕННОЕ АВТОНОМНОЕ ПРОФЕССИОНАЛЬНОЕ ОБРАЗОВАТЕЛЬНОЕ УЧРЕЖДЕНИЕ МУРМАНСКОЙ ОБЛАСТИ «СЕВЕРНЫЙ КОЛЛЕДЖ ФИЗИЧЕСКОЙ КУЛЬТУРЫ И СПОРТА»</w:t>
      </w:r>
    </w:p>
    <w:p w:rsidR="00E265EF" w:rsidRDefault="00E265EF" w:rsidP="00E265EF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Пакет документов разработан:</w:t>
      </w:r>
    </w:p>
    <w:p w:rsidR="00E265EF" w:rsidRDefault="00E265EF" w:rsidP="00E26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Преподавателем учебной дисциплины ____</w:t>
      </w:r>
      <w:r w:rsidR="007D2C74">
        <w:rPr>
          <w:rFonts w:ascii="Times New Roman" w:hAnsi="Times New Roman"/>
          <w:sz w:val="24"/>
          <w:szCs w:val="24"/>
          <w:lang w:eastAsia="ru-RU"/>
        </w:rPr>
        <w:t>Карева Е.И.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E265EF" w:rsidRDefault="00E265EF" w:rsidP="00E26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265EF" w:rsidRDefault="00E265EF" w:rsidP="00E26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65EF" w:rsidRDefault="00E265EF" w:rsidP="00E26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65EF" w:rsidRDefault="00E265EF" w:rsidP="00E265E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5EF" w:rsidRDefault="00E265EF" w:rsidP="00E265E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5EF" w:rsidRDefault="00E265EF" w:rsidP="00E265E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5EF" w:rsidRDefault="00E265EF" w:rsidP="00E265E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5EF" w:rsidRDefault="00E265EF" w:rsidP="00E265E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5EF" w:rsidRDefault="00E265EF" w:rsidP="00E265E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5EF" w:rsidRDefault="00E265EF" w:rsidP="00E265E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5EF" w:rsidRDefault="00E265EF" w:rsidP="00E265E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5EF" w:rsidRDefault="00E265EF" w:rsidP="00E265E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5EF" w:rsidRDefault="00E265EF" w:rsidP="00E265E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5EF" w:rsidRDefault="00E265EF" w:rsidP="00E265E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5EF" w:rsidRDefault="00E265EF" w:rsidP="00E265E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5EF" w:rsidRDefault="00E265EF" w:rsidP="00E265E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5EF" w:rsidRDefault="00E265EF" w:rsidP="00E265E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5EF" w:rsidRPr="00AB42BF" w:rsidRDefault="00E265EF" w:rsidP="007D2C74">
      <w:pPr>
        <w:pStyle w:val="a4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ПАСПОРТ </w:t>
      </w:r>
      <w:r w:rsidR="00E238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 </w:t>
      </w:r>
      <w:r w:rsidR="00925F46">
        <w:rPr>
          <w:rFonts w:ascii="Times New Roman" w:eastAsia="Times New Roman" w:hAnsi="Times New Roman"/>
          <w:b/>
          <w:sz w:val="24"/>
          <w:szCs w:val="24"/>
          <w:lang w:eastAsia="ru-RU"/>
        </w:rPr>
        <w:t>ЗАЧЁТА</w:t>
      </w:r>
      <w:r w:rsidR="00AB4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(ДЕМО ВЕРСИЯ)</w:t>
      </w:r>
    </w:p>
    <w:p w:rsidR="00925F46" w:rsidRPr="00925F46" w:rsidRDefault="00E2386B" w:rsidP="00925F46">
      <w:pPr>
        <w:pStyle w:val="a4"/>
        <w:numPr>
          <w:ilvl w:val="1"/>
          <w:numId w:val="1"/>
        </w:numPr>
        <w:spacing w:after="0" w:line="360" w:lineRule="auto"/>
        <w:ind w:left="567" w:right="-170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E265EF" w:rsidRPr="00925F46">
        <w:rPr>
          <w:rFonts w:ascii="Times New Roman" w:eastAsia="Times New Roman" w:hAnsi="Times New Roman"/>
          <w:sz w:val="24"/>
          <w:szCs w:val="24"/>
          <w:lang w:eastAsia="ru-RU"/>
        </w:rPr>
        <w:t>предназначен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265EF"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проведения</w:t>
      </w:r>
      <w:r w:rsidR="00E265EF"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5F46"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зачёта </w:t>
      </w:r>
      <w:r w:rsidR="00116A3B" w:rsidRPr="00925F46">
        <w:rPr>
          <w:rFonts w:ascii="Times New Roman" w:eastAsia="Times New Roman" w:hAnsi="Times New Roman"/>
          <w:sz w:val="24"/>
          <w:szCs w:val="24"/>
          <w:lang w:eastAsia="ru-RU"/>
        </w:rPr>
        <w:t>по учебной дисциплине</w:t>
      </w:r>
      <w:r w:rsidR="007D2C74"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25F46" w:rsidRPr="00925F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ОГЭС.01.</w:t>
      </w:r>
    </w:p>
    <w:p w:rsidR="00925F46" w:rsidRPr="00925F46" w:rsidRDefault="00925F46" w:rsidP="00925F46">
      <w:pPr>
        <w:pStyle w:val="a4"/>
        <w:spacing w:after="0" w:line="360" w:lineRule="auto"/>
        <w:ind w:left="567" w:right="-1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Основы философии </w:t>
      </w:r>
    </w:p>
    <w:p w:rsidR="00E265EF" w:rsidRPr="00925F46" w:rsidRDefault="00E265EF" w:rsidP="00925F46">
      <w:pPr>
        <w:pStyle w:val="a4"/>
        <w:numPr>
          <w:ilvl w:val="1"/>
          <w:numId w:val="1"/>
        </w:numPr>
        <w:spacing w:after="0" w:line="360" w:lineRule="auto"/>
        <w:ind w:left="567" w:right="-170" w:hanging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Область применения </w:t>
      </w:r>
      <w:r w:rsidR="00E2386B" w:rsidRPr="00925F46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</w:p>
    <w:p w:rsidR="007F49B0" w:rsidRDefault="00E2386B" w:rsidP="00585E4F">
      <w:pPr>
        <w:pStyle w:val="a4"/>
        <w:spacing w:after="0" w:line="360" w:lineRule="auto"/>
        <w:ind w:left="567" w:right="-170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8F100E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5E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частью программы п</w:t>
      </w:r>
      <w:r w:rsidR="007F49B0">
        <w:rPr>
          <w:rFonts w:ascii="Times New Roman" w:eastAsia="Times New Roman" w:hAnsi="Times New Roman"/>
          <w:sz w:val="24"/>
          <w:szCs w:val="24"/>
          <w:lang w:eastAsia="ru-RU"/>
        </w:rPr>
        <w:t>одготовки специалистов среднего</w:t>
      </w:r>
    </w:p>
    <w:p w:rsidR="007F49B0" w:rsidRDefault="00E265EF" w:rsidP="00585E4F">
      <w:pPr>
        <w:pStyle w:val="a4"/>
        <w:spacing w:after="0" w:line="360" w:lineRule="auto"/>
        <w:ind w:left="567" w:right="-170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звена в соответствии с Федеральным государстве</w:t>
      </w:r>
      <w:r w:rsidR="007F49B0">
        <w:rPr>
          <w:rFonts w:ascii="Times New Roman" w:eastAsia="Times New Roman" w:hAnsi="Times New Roman"/>
          <w:sz w:val="24"/>
          <w:szCs w:val="24"/>
          <w:lang w:eastAsia="ru-RU"/>
        </w:rPr>
        <w:t>нным образовательным стандартом</w:t>
      </w:r>
    </w:p>
    <w:p w:rsidR="00585E4F" w:rsidRDefault="00E265EF" w:rsidP="00585E4F">
      <w:pPr>
        <w:pStyle w:val="a4"/>
        <w:spacing w:after="0" w:line="360" w:lineRule="auto"/>
        <w:ind w:left="567" w:right="-170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среднего профессионального образования </w:t>
      </w:r>
      <w:r w:rsidR="00585E4F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 49.02.02</w:t>
      </w:r>
      <w:r w:rsidR="007D2C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85E4F">
        <w:rPr>
          <w:rFonts w:ascii="Times New Roman" w:eastAsia="Times New Roman" w:hAnsi="Times New Roman"/>
          <w:sz w:val="24"/>
          <w:szCs w:val="24"/>
          <w:lang w:eastAsia="ru-RU"/>
        </w:rPr>
        <w:t>Адаптивная</w:t>
      </w:r>
      <w:proofErr w:type="gramEnd"/>
    </w:p>
    <w:p w:rsidR="007D2C74" w:rsidRPr="00585E4F" w:rsidRDefault="00585E4F" w:rsidP="00585E4F">
      <w:pPr>
        <w:pStyle w:val="a4"/>
        <w:spacing w:after="0" w:line="360" w:lineRule="auto"/>
        <w:ind w:left="567" w:right="-170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7F49B0">
        <w:rPr>
          <w:rFonts w:ascii="Times New Roman" w:eastAsia="Times New Roman" w:hAnsi="Times New Roman"/>
          <w:sz w:val="24"/>
          <w:szCs w:val="24"/>
          <w:lang w:eastAsia="ru-RU"/>
        </w:rPr>
        <w:t>изическая культура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2C7D" w:rsidRPr="00585E4F">
        <w:rPr>
          <w:rFonts w:ascii="Times New Roman" w:eastAsia="Times New Roman" w:hAnsi="Times New Roman"/>
          <w:sz w:val="24"/>
          <w:szCs w:val="24"/>
          <w:lang w:eastAsia="ru-RU"/>
        </w:rPr>
        <w:t>(заочное отделение</w:t>
      </w:r>
      <w:r w:rsidR="007D2C74" w:rsidRPr="00585E4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F49B0" w:rsidRDefault="007F49B0" w:rsidP="00925F46">
      <w:pPr>
        <w:pStyle w:val="a4"/>
        <w:spacing w:after="0" w:line="360" w:lineRule="auto"/>
        <w:ind w:left="567" w:right="-170" w:hanging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65EF" w:rsidRPr="00925F46" w:rsidRDefault="00E265EF" w:rsidP="00925F46">
      <w:pPr>
        <w:spacing w:after="0" w:line="360" w:lineRule="auto"/>
        <w:ind w:right="-1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="007F49B0"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ели и задачи учебной дисциплины</w:t>
      </w:r>
    </w:p>
    <w:p w:rsidR="00925F46" w:rsidRPr="00925F46" w:rsidRDefault="00925F46" w:rsidP="00925F4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25F4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25F46">
        <w:rPr>
          <w:rFonts w:ascii="Times New Roman" w:hAnsi="Times New Roman"/>
          <w:b/>
          <w:sz w:val="24"/>
          <w:szCs w:val="24"/>
        </w:rPr>
        <w:t>уметь:</w:t>
      </w:r>
    </w:p>
    <w:p w:rsidR="00925F46" w:rsidRPr="00925F46" w:rsidRDefault="00925F46" w:rsidP="00925F46">
      <w:pPr>
        <w:numPr>
          <w:ilvl w:val="0"/>
          <w:numId w:val="26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925F46" w:rsidRPr="00925F46" w:rsidRDefault="00925F46" w:rsidP="00925F46">
      <w:pPr>
        <w:tabs>
          <w:tab w:val="left" w:pos="227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ind w:left="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925F46" w:rsidRPr="00925F46" w:rsidRDefault="00925F46" w:rsidP="00925F46">
      <w:pPr>
        <w:numPr>
          <w:ilvl w:val="0"/>
          <w:numId w:val="2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 и понятия философии;</w:t>
      </w:r>
    </w:p>
    <w:p w:rsidR="00925F46" w:rsidRPr="00925F46" w:rsidRDefault="00925F46" w:rsidP="00925F46">
      <w:pPr>
        <w:numPr>
          <w:ilvl w:val="0"/>
          <w:numId w:val="2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роль философии в жизни человека и общества;</w:t>
      </w:r>
    </w:p>
    <w:p w:rsidR="00925F46" w:rsidRPr="00925F46" w:rsidRDefault="00925F46" w:rsidP="00925F46">
      <w:pPr>
        <w:numPr>
          <w:ilvl w:val="0"/>
          <w:numId w:val="2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основы философского учения о бытии;</w:t>
      </w:r>
    </w:p>
    <w:p w:rsidR="00925F46" w:rsidRPr="00925F46" w:rsidRDefault="00925F46" w:rsidP="00925F46">
      <w:pPr>
        <w:numPr>
          <w:ilvl w:val="0"/>
          <w:numId w:val="2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сущность процесса познания;</w:t>
      </w:r>
    </w:p>
    <w:p w:rsidR="00925F46" w:rsidRPr="00925F46" w:rsidRDefault="00925F46" w:rsidP="00925F46">
      <w:pPr>
        <w:numPr>
          <w:ilvl w:val="0"/>
          <w:numId w:val="2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925F46" w:rsidRPr="00925F46" w:rsidRDefault="00925F46" w:rsidP="00925F46">
      <w:pPr>
        <w:numPr>
          <w:ilvl w:val="0"/>
          <w:numId w:val="2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925F46" w:rsidRPr="00925F46" w:rsidRDefault="00925F46" w:rsidP="00925F4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25F46" w:rsidRPr="00925F46" w:rsidRDefault="00925F46" w:rsidP="00925F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65EF" w:rsidRPr="007F49B0" w:rsidRDefault="00E265EF" w:rsidP="00116A3B">
      <w:pPr>
        <w:pStyle w:val="a4"/>
        <w:spacing w:after="0" w:line="240" w:lineRule="auto"/>
        <w:ind w:left="567" w:right="-170" w:hanging="425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2386B" w:rsidRPr="00E2386B" w:rsidRDefault="00714E21" w:rsidP="00E238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2</w:t>
      </w:r>
      <w:r w:rsidR="00E2386B" w:rsidRPr="00E2386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E2386B" w:rsidRPr="00E2386B">
        <w:rPr>
          <w:rFonts w:ascii="Times New Roman" w:hAnsi="Times New Roman"/>
          <w:b/>
          <w:sz w:val="24"/>
          <w:szCs w:val="24"/>
          <w:lang w:eastAsia="ru-RU"/>
        </w:rPr>
        <w:t xml:space="preserve"> Контрольно-оценочные материалы для </w:t>
      </w:r>
      <w:r w:rsidR="00925F46">
        <w:rPr>
          <w:rFonts w:ascii="Times New Roman" w:hAnsi="Times New Roman"/>
          <w:b/>
          <w:sz w:val="24"/>
          <w:szCs w:val="24"/>
          <w:lang w:eastAsia="ru-RU"/>
        </w:rPr>
        <w:t>проведения зачёта</w:t>
      </w:r>
      <w:r w:rsidR="00E2386B" w:rsidRPr="00E2386B">
        <w:rPr>
          <w:rFonts w:ascii="Times New Roman" w:hAnsi="Times New Roman"/>
          <w:b/>
          <w:sz w:val="24"/>
          <w:szCs w:val="24"/>
          <w:lang w:eastAsia="ru-RU"/>
        </w:rPr>
        <w:t xml:space="preserve"> по учебной дисциплине</w:t>
      </w:r>
    </w:p>
    <w:p w:rsidR="00925F46" w:rsidRDefault="00714E21" w:rsidP="00714E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21">
        <w:rPr>
          <w:rFonts w:ascii="Times New Roman" w:hAnsi="Times New Roman"/>
          <w:sz w:val="24"/>
          <w:szCs w:val="24"/>
          <w:lang w:eastAsia="ru-RU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  <w:r w:rsidRPr="00925F46">
        <w:rPr>
          <w:rFonts w:ascii="Times New Roman" w:hAnsi="Times New Roman"/>
          <w:sz w:val="24"/>
          <w:szCs w:val="24"/>
          <w:lang w:eastAsia="ru-RU"/>
        </w:rPr>
        <w:t>теоретически</w:t>
      </w:r>
      <w:r w:rsidRPr="00BE07E3">
        <w:rPr>
          <w:rFonts w:ascii="Times New Roman" w:hAnsi="Times New Roman"/>
          <w:sz w:val="24"/>
          <w:szCs w:val="24"/>
          <w:lang w:eastAsia="ru-RU"/>
        </w:rPr>
        <w:t>е задания в форме</w:t>
      </w:r>
      <w:r w:rsidR="00925F46">
        <w:rPr>
          <w:rFonts w:ascii="Times New Roman" w:hAnsi="Times New Roman"/>
          <w:sz w:val="24"/>
          <w:szCs w:val="24"/>
          <w:lang w:eastAsia="ru-RU"/>
        </w:rPr>
        <w:t xml:space="preserve"> тестирования.</w:t>
      </w:r>
    </w:p>
    <w:p w:rsidR="00714E21" w:rsidRPr="00714E21" w:rsidRDefault="00714E21" w:rsidP="00714E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21">
        <w:rPr>
          <w:rFonts w:ascii="Times New Roman" w:hAnsi="Times New Roman"/>
          <w:sz w:val="24"/>
          <w:szCs w:val="24"/>
          <w:lang w:eastAsia="ru-RU"/>
        </w:rPr>
        <w:t xml:space="preserve">          Оценка освоения дисциплины пре</w:t>
      </w:r>
      <w:r w:rsidR="00925F46">
        <w:rPr>
          <w:rFonts w:ascii="Times New Roman" w:hAnsi="Times New Roman"/>
          <w:sz w:val="24"/>
          <w:szCs w:val="24"/>
          <w:lang w:eastAsia="ru-RU"/>
        </w:rPr>
        <w:t>дусматривает проведение зачёта</w:t>
      </w:r>
    </w:p>
    <w:p w:rsidR="00E2386B" w:rsidRDefault="00E2386B" w:rsidP="00E238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E21" w:rsidRDefault="00EA6A15" w:rsidP="00714E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ЗАДАНИЕ ДЛЯ СТУДЕНТОВ</w:t>
      </w:r>
      <w:r w:rsidR="00714E21" w:rsidRPr="00714E2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25F46" w:rsidRPr="00714E21" w:rsidRDefault="00925F46" w:rsidP="00925F46">
      <w:pPr>
        <w:pStyle w:val="a4"/>
        <w:spacing w:after="0" w:line="240" w:lineRule="auto"/>
        <w:ind w:left="86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F46">
        <w:rPr>
          <w:rFonts w:ascii="Times New Roman" w:hAnsi="Times New Roman"/>
          <w:sz w:val="24"/>
          <w:szCs w:val="24"/>
          <w:lang w:eastAsia="ru-RU"/>
        </w:rPr>
        <w:t>Инструкция для обучающихся</w:t>
      </w:r>
      <w:r w:rsidRPr="00925F46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925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ответьте на 15 вопросов тестового задания, выбрав их 3-х вариантов ответов (А, Б, В, Г) один правильный в каждом тесте. Напротив правильного ответа поставьте знак (например</w:t>
      </w:r>
      <w:proofErr w:type="gramStart"/>
      <w:r w:rsidRPr="00925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+). </w:t>
      </w:r>
      <w:proofErr w:type="gramEnd"/>
    </w:p>
    <w:p w:rsidR="00925F46" w:rsidRPr="00925F46" w:rsidRDefault="00925F46" w:rsidP="00925F46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В заданиях, где надо соотнести, ниже в строку запишите цифру и соответствующую букву или несколько букв. В заданиях продолжите надо продолжить фразу.</w:t>
      </w:r>
    </w:p>
    <w:p w:rsidR="00925F46" w:rsidRPr="00925F46" w:rsidRDefault="00925F46" w:rsidP="00925F4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Рекомендуем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всего теста у Вас останется время, Вы можете вернуться к пропущенным заданиям. </w:t>
      </w:r>
    </w:p>
    <w:p w:rsidR="00925F46" w:rsidRPr="00925F46" w:rsidRDefault="00925F46" w:rsidP="00925F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F46">
        <w:rPr>
          <w:rFonts w:ascii="Times New Roman" w:hAnsi="Times New Roman"/>
          <w:sz w:val="24"/>
          <w:szCs w:val="24"/>
          <w:lang w:eastAsia="ru-RU"/>
        </w:rPr>
        <w:t>Время выполнения задания – 90 мин.</w:t>
      </w:r>
    </w:p>
    <w:p w:rsidR="00925F46" w:rsidRPr="00925F46" w:rsidRDefault="00925F46" w:rsidP="00925F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5F46">
        <w:rPr>
          <w:rFonts w:ascii="Times New Roman" w:hAnsi="Times New Roman"/>
          <w:sz w:val="24"/>
          <w:szCs w:val="24"/>
          <w:lang w:eastAsia="ru-RU"/>
        </w:rPr>
        <w:t xml:space="preserve">Проверяемые умения и знания: </w:t>
      </w:r>
      <w:r w:rsidRPr="00925F46"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gramStart"/>
      <w:r w:rsidRPr="00925F46"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  <w:r w:rsidRPr="00925F46">
        <w:rPr>
          <w:rFonts w:ascii="Times New Roman" w:hAnsi="Times New Roman"/>
          <w:b/>
          <w:sz w:val="24"/>
          <w:szCs w:val="24"/>
          <w:lang w:eastAsia="ru-RU"/>
        </w:rPr>
        <w:t>,З1, З2, З3, З4, З5, З6, З7.</w:t>
      </w:r>
    </w:p>
    <w:p w:rsidR="00925F46" w:rsidRPr="00925F46" w:rsidRDefault="00925F46" w:rsidP="00925F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i/>
          <w:sz w:val="24"/>
          <w:szCs w:val="24"/>
          <w:lang w:eastAsia="ru-RU"/>
        </w:rPr>
        <w:t>Текст задания:</w:t>
      </w:r>
    </w:p>
    <w:p w:rsidR="00925F46" w:rsidRPr="00925F46" w:rsidRDefault="00925F46" w:rsidP="00925F4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</w:t>
      </w:r>
      <w:r w:rsidR="001B67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(демоверсия)</w:t>
      </w:r>
    </w:p>
    <w:p w:rsidR="00925F46" w:rsidRPr="00925F46" w:rsidRDefault="00925F46" w:rsidP="00925F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1. Выберите правильный ответ.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мировоззрения, основанная на эмоционально-образном и фантастическом отношении к миру</w:t>
      </w:r>
    </w:p>
    <w:p w:rsidR="00925F46" w:rsidRPr="00925F46" w:rsidRDefault="00925F46" w:rsidP="00925F4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А) Мифология.</w:t>
      </w:r>
    </w:p>
    <w:p w:rsidR="00925F46" w:rsidRPr="00925F46" w:rsidRDefault="00925F46" w:rsidP="00925F4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Б) Религия.</w:t>
      </w:r>
    </w:p>
    <w:p w:rsidR="00925F46" w:rsidRPr="00925F46" w:rsidRDefault="00925F46" w:rsidP="00925F4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В) Философия.</w:t>
      </w:r>
    </w:p>
    <w:p w:rsidR="00925F46" w:rsidRPr="00925F46" w:rsidRDefault="00925F46" w:rsidP="00925F4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Г) Обыденное мировоззрение.</w:t>
      </w:r>
    </w:p>
    <w:p w:rsidR="00925F46" w:rsidRPr="00925F46" w:rsidRDefault="00925F46" w:rsidP="00925F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2. Выберите правильный ответ.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переводе с греческого «философия» означает</w:t>
      </w:r>
    </w:p>
    <w:p w:rsidR="00925F46" w:rsidRPr="00925F46" w:rsidRDefault="00925F46" w:rsidP="00925F4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А) Стремление к совершенству.</w:t>
      </w:r>
    </w:p>
    <w:p w:rsidR="00925F46" w:rsidRPr="00925F46" w:rsidRDefault="00925F46" w:rsidP="00925F4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Б) Наука мудрости.</w:t>
      </w:r>
    </w:p>
    <w:p w:rsidR="00925F46" w:rsidRPr="00925F46" w:rsidRDefault="00925F46" w:rsidP="00925F4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В) Любовь к мудрости.</w:t>
      </w:r>
    </w:p>
    <w:p w:rsidR="00925F46" w:rsidRPr="00925F46" w:rsidRDefault="00925F46" w:rsidP="00925F4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Г) Учение о законах развития.</w:t>
      </w:r>
    </w:p>
    <w:p w:rsidR="00925F46" w:rsidRPr="00925F46" w:rsidRDefault="00925F46" w:rsidP="00925F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3. Соотнесите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 философии и его характеристику:</w:t>
      </w:r>
    </w:p>
    <w:p w:rsidR="00925F46" w:rsidRPr="00925F46" w:rsidRDefault="00925F46" w:rsidP="00925F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9"/>
      </w:tblGrid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Онтология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о ценностях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Философская антропология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познания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Аксиология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о человеке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о законах развития общества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о бытии</w:t>
            </w:r>
          </w:p>
        </w:tc>
      </w:tr>
    </w:tbl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25F46" w:rsidRPr="00925F46" w:rsidRDefault="00925F46" w:rsidP="00925F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4. Соотнесите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функцию философ</w:t>
      </w:r>
      <w:proofErr w:type="gramStart"/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характеристику: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432"/>
        <w:gridCol w:w="6336"/>
      </w:tblGrid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Гуманистическая</w:t>
            </w: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36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Систематизирует и обобщает данные всех наук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Критическая</w:t>
            </w: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36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Предугадывает тенденции развития научного знания и социальных изменений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Мировоззренческая</w:t>
            </w: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36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 человека с высшими достижениями мировой интеллектуальной культуры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336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Рассматривает мир через призму человека и его целей, обосновывает его </w:t>
            </w:r>
            <w:proofErr w:type="spell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самоценность</w:t>
            </w:r>
            <w:proofErr w:type="spellEnd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его права и свободы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336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Подвергает критике устаревшие взгляды, нормы, учения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336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Вырабатывает общие принципы и способы теоретического и практического освоения действительности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336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Служит теоретическим основанием мировоззрения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336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Дает оценку миру и человеку, обосновывает значимость духовных ценностей </w:t>
            </w:r>
          </w:p>
        </w:tc>
      </w:tr>
    </w:tbl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5. Продолжите и объясните.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религиозного мировоззрения характерны следующие особенности…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6. Соотнесите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название школы индийской философ</w:t>
      </w:r>
      <w:proofErr w:type="gramStart"/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характеристику: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85"/>
        <w:gridCol w:w="416"/>
        <w:gridCol w:w="7477"/>
      </w:tblGrid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Йога</w:t>
            </w:r>
          </w:p>
        </w:tc>
        <w:tc>
          <w:tcPr>
            <w:tcW w:w="416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7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Чтобы </w:t>
            </w:r>
            <w:proofErr w:type="gram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избежать страдание</w:t>
            </w:r>
            <w:proofErr w:type="gramEnd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нужно принимать действительность такой, какая она есть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Локаята</w:t>
            </w:r>
          </w:p>
        </w:tc>
        <w:tc>
          <w:tcPr>
            <w:tcW w:w="416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47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тщательно изучать текст «Вед», так как в них уже есть ответы на все вопросы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Джайнизм</w:t>
            </w:r>
          </w:p>
        </w:tc>
        <w:tc>
          <w:tcPr>
            <w:tcW w:w="416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47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Душа стремиться к благу, а тело – к греху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47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Включает в себя систему физических и духовных упражнений, целью которых является избавление от страданий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47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Отрицает законы кармы, сансары и существование жизни после смерти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47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Видит освобождение души от страданий в просветлении и достижении нирваны</w:t>
            </w:r>
          </w:p>
        </w:tc>
      </w:tr>
    </w:tbl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7. Соотнесите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философскую категорию и ее определение: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9"/>
      </w:tblGrid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Путь, судьба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Жень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Ритуал, порядок, вежливость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Инь-</w:t>
            </w:r>
            <w:proofErr w:type="spell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</w:t>
            </w:r>
            <w:proofErr w:type="spellEnd"/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Противоположные начала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Дао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Человечность</w:t>
            </w:r>
          </w:p>
        </w:tc>
      </w:tr>
    </w:tbl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8. Соотнесите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разновидность и конкретную школу: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9"/>
      </w:tblGrid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Ортодоксальные школы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Вайшешика</w:t>
            </w:r>
            <w:proofErr w:type="spellEnd"/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Неортодоксальные школы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Буддизм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Джайнизм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Йога</w:t>
            </w:r>
          </w:p>
        </w:tc>
      </w:tr>
    </w:tbl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9. Продолжите.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книгой конфуцианства является…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10. Назовите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положения даосизма и его основателя.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11. Выберите правильный ответ.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Системно-теоретическое мировоззрение, для которого характерны логичность и последовательность, системность, высокая степень обобщения</w:t>
      </w:r>
    </w:p>
    <w:p w:rsidR="00925F46" w:rsidRPr="00925F46" w:rsidRDefault="00925F46" w:rsidP="00925F46">
      <w:pPr>
        <w:spacing w:after="0" w:line="240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А) Мифология.</w:t>
      </w:r>
    </w:p>
    <w:p w:rsidR="00925F46" w:rsidRPr="00925F46" w:rsidRDefault="00925F46" w:rsidP="00925F46">
      <w:pPr>
        <w:spacing w:after="0" w:line="240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Б) Религия.</w:t>
      </w:r>
    </w:p>
    <w:p w:rsidR="00925F46" w:rsidRPr="00925F46" w:rsidRDefault="00925F46" w:rsidP="00925F46">
      <w:pPr>
        <w:spacing w:after="0" w:line="240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В) Философия.</w:t>
      </w:r>
    </w:p>
    <w:p w:rsidR="00925F46" w:rsidRPr="00925F46" w:rsidRDefault="00925F46" w:rsidP="00925F46">
      <w:pPr>
        <w:spacing w:after="0" w:line="240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Г) Обыденное мировоззрение.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12. Выберите правильный ответ.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Впервые назвал себя философом…</w:t>
      </w:r>
    </w:p>
    <w:p w:rsidR="00925F46" w:rsidRPr="00925F46" w:rsidRDefault="00925F46" w:rsidP="00925F46">
      <w:pPr>
        <w:spacing w:after="0" w:line="240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А) Платон.</w:t>
      </w:r>
    </w:p>
    <w:p w:rsidR="00925F46" w:rsidRPr="00925F46" w:rsidRDefault="00925F46" w:rsidP="00925F46">
      <w:pPr>
        <w:spacing w:after="0" w:line="240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Б) Аристотель.</w:t>
      </w:r>
    </w:p>
    <w:p w:rsidR="00925F46" w:rsidRPr="00925F46" w:rsidRDefault="00925F46" w:rsidP="00925F46">
      <w:pPr>
        <w:spacing w:after="0" w:line="240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В) Фалес.</w:t>
      </w:r>
    </w:p>
    <w:p w:rsidR="00925F46" w:rsidRPr="00925F46" w:rsidRDefault="00925F46" w:rsidP="00925F46">
      <w:pPr>
        <w:spacing w:after="0" w:line="240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Пифагор.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13. Соотнесите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 философии и его характеристику:</w:t>
      </w:r>
    </w:p>
    <w:p w:rsidR="00925F46" w:rsidRPr="00925F46" w:rsidRDefault="00925F46" w:rsidP="00925F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9"/>
      </w:tblGrid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Гносеология 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о ценностях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Философская антропология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познания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Аксиология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о человеке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о законах развития общества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о бытии</w:t>
            </w:r>
          </w:p>
        </w:tc>
      </w:tr>
    </w:tbl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14. Соотнесите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функцию философ</w:t>
      </w:r>
      <w:proofErr w:type="gramStart"/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характеристику: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95"/>
        <w:gridCol w:w="432"/>
        <w:gridCol w:w="6751"/>
      </w:tblGrid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Интегрирующая</w:t>
            </w: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1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Систематизирует и обобщает данные всех наук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Прогностическая</w:t>
            </w: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1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Предугадывает тенденции развития научного знания и социальных изменений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Аксиологическая</w:t>
            </w: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1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 человека с высшими достижениями мировой интеллектуальной культуры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1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Рассматривает мир через призму человека и его целей, обосновывает его </w:t>
            </w:r>
            <w:proofErr w:type="spell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самоценность</w:t>
            </w:r>
            <w:proofErr w:type="spellEnd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его права и свободы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1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Подвергает критике устаревшие взгляды, нормы, учения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751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Вырабатывает общие принципы и способы теоретического и практического освоения действительности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751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Служит теоретическим основанием мировоззрения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751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Дает оценку миру и человеку, обосновывает значимость духовных ценностей </w:t>
            </w:r>
          </w:p>
        </w:tc>
      </w:tr>
    </w:tbl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15. Продолжите и объясните.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мифологического мировоззрения характерны следующие особенности…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25F46">
        <w:rPr>
          <w:rFonts w:ascii="Times New Roman" w:hAnsi="Times New Roman"/>
          <w:sz w:val="24"/>
          <w:szCs w:val="24"/>
          <w:lang w:eastAsia="ru-RU"/>
        </w:rPr>
        <w:lastRenderedPageBreak/>
        <w:t>Инструкция для обучающихся</w:t>
      </w:r>
      <w:r w:rsidRPr="00925F46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925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ответьте на 15 вопросов тестового задания, выбрав их 3-х вариантов ответов (А, Б, В, Г) один правильный в каждом тесте. Напротив правильного ответа поставьте знак (например</w:t>
      </w:r>
      <w:proofErr w:type="gramStart"/>
      <w:r w:rsidRPr="00925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+). </w:t>
      </w:r>
      <w:proofErr w:type="gramEnd"/>
    </w:p>
    <w:p w:rsidR="00925F46" w:rsidRPr="00925F46" w:rsidRDefault="00925F46" w:rsidP="00925F46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В заданиях, где надо соотнести, ниже в строку запишите цифру и соответствующую букву или несколько букв. В заданиях продолжите надо продолжить фразу.</w:t>
      </w:r>
    </w:p>
    <w:p w:rsidR="00925F46" w:rsidRPr="00925F46" w:rsidRDefault="00925F46" w:rsidP="00925F4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Рекомендуем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всего теста у Вас останется время, Вы можете вернуться к пропущенным заданиям. </w:t>
      </w:r>
    </w:p>
    <w:p w:rsidR="00925F46" w:rsidRPr="00925F46" w:rsidRDefault="00925F46" w:rsidP="00925F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F46">
        <w:rPr>
          <w:rFonts w:ascii="Times New Roman" w:hAnsi="Times New Roman"/>
          <w:sz w:val="24"/>
          <w:szCs w:val="24"/>
          <w:lang w:eastAsia="ru-RU"/>
        </w:rPr>
        <w:t>Время выполнения задания – 90 мин.</w:t>
      </w:r>
    </w:p>
    <w:p w:rsidR="00925F46" w:rsidRPr="00925F46" w:rsidRDefault="00925F46" w:rsidP="00925F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5F46">
        <w:rPr>
          <w:rFonts w:ascii="Times New Roman" w:hAnsi="Times New Roman"/>
          <w:sz w:val="24"/>
          <w:szCs w:val="24"/>
          <w:lang w:eastAsia="ru-RU"/>
        </w:rPr>
        <w:t xml:space="preserve">Проверяемые умения и знания: </w:t>
      </w:r>
      <w:r w:rsidRPr="00925F46"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gramStart"/>
      <w:r w:rsidRPr="00925F46"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  <w:r w:rsidRPr="00925F46">
        <w:rPr>
          <w:rFonts w:ascii="Times New Roman" w:hAnsi="Times New Roman"/>
          <w:b/>
          <w:sz w:val="24"/>
          <w:szCs w:val="24"/>
          <w:lang w:eastAsia="ru-RU"/>
        </w:rPr>
        <w:t>,З1, З2, З3, З4, З5, З6, З7.</w:t>
      </w:r>
    </w:p>
    <w:p w:rsidR="00925F46" w:rsidRPr="00925F46" w:rsidRDefault="00925F46" w:rsidP="00925F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i/>
          <w:sz w:val="24"/>
          <w:szCs w:val="24"/>
          <w:lang w:eastAsia="ru-RU"/>
        </w:rPr>
        <w:t>Текст задания:</w:t>
      </w:r>
    </w:p>
    <w:p w:rsidR="00925F46" w:rsidRPr="00925F46" w:rsidRDefault="00925F46" w:rsidP="00925F4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1B67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Вариант 2</w:t>
      </w:r>
      <w:r w:rsidR="001B67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6731">
        <w:rPr>
          <w:rFonts w:ascii="Times New Roman" w:eastAsia="Times New Roman" w:hAnsi="Times New Roman"/>
          <w:b/>
          <w:sz w:val="24"/>
          <w:szCs w:val="24"/>
          <w:lang w:eastAsia="ru-RU"/>
        </w:rPr>
        <w:t>(демоверсия)</w:t>
      </w:r>
      <w:bookmarkStart w:id="0" w:name="_GoBack"/>
      <w:bookmarkEnd w:id="0"/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1. Выберите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правильный ответ.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мировоззрения, основанная на вере в </w:t>
      </w:r>
      <w:proofErr w:type="gramStart"/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сверхъестественное</w:t>
      </w:r>
      <w:proofErr w:type="gramEnd"/>
    </w:p>
    <w:p w:rsidR="00925F46" w:rsidRPr="00925F46" w:rsidRDefault="00925F46" w:rsidP="00925F46">
      <w:pPr>
        <w:spacing w:after="0" w:line="240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А) Мифология.</w:t>
      </w:r>
    </w:p>
    <w:p w:rsidR="00925F46" w:rsidRPr="00925F46" w:rsidRDefault="00925F46" w:rsidP="00925F46">
      <w:pPr>
        <w:spacing w:after="0" w:line="240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Б) Религия.</w:t>
      </w:r>
    </w:p>
    <w:p w:rsidR="00925F46" w:rsidRPr="00925F46" w:rsidRDefault="00925F46" w:rsidP="00925F46">
      <w:pPr>
        <w:spacing w:after="0" w:line="240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В) Философия.</w:t>
      </w:r>
    </w:p>
    <w:p w:rsidR="00925F46" w:rsidRPr="00925F46" w:rsidRDefault="00925F46" w:rsidP="00925F46">
      <w:pPr>
        <w:spacing w:after="0" w:line="240" w:lineRule="auto"/>
        <w:ind w:left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Г) Обыденное мировоззрение.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2. Соотнесите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тип мировоззрения и его основные черты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0"/>
        <w:gridCol w:w="432"/>
        <w:gridCol w:w="4357"/>
      </w:tblGrid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Мифологическое 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Слитность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Религиозное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Логичность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Философское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Эмоциональность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Вера в </w:t>
            </w:r>
            <w:proofErr w:type="gram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сверхъестественное</w:t>
            </w:r>
            <w:proofErr w:type="gramEnd"/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Догматизм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Обобщенность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Очеловечивание природы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Моральная направленность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Системность</w:t>
            </w:r>
          </w:p>
        </w:tc>
      </w:tr>
    </w:tbl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3. Соотнесите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функцию философ</w:t>
      </w:r>
      <w:proofErr w:type="gramStart"/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характеристику: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137"/>
        <w:gridCol w:w="432"/>
        <w:gridCol w:w="6610"/>
      </w:tblGrid>
      <w:tr w:rsidR="00925F46" w:rsidRPr="00925F46" w:rsidTr="00925F46">
        <w:tc>
          <w:tcPr>
            <w:tcW w:w="391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Аксиологическая</w:t>
            </w: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10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Систематизирует и обобщает данные всех наук</w:t>
            </w:r>
          </w:p>
        </w:tc>
      </w:tr>
      <w:tr w:rsidR="00925F46" w:rsidRPr="00925F46" w:rsidTr="00925F46">
        <w:tc>
          <w:tcPr>
            <w:tcW w:w="391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Методологическая</w:t>
            </w: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10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Предугадывает тенденции развития научного знания и социальных изменений</w:t>
            </w:r>
          </w:p>
        </w:tc>
      </w:tr>
      <w:tr w:rsidR="00925F46" w:rsidRPr="00925F46" w:rsidTr="00925F46">
        <w:tc>
          <w:tcPr>
            <w:tcW w:w="391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Общекультурная</w:t>
            </w: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10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 человека с высшими достижениями мировой интеллектуальной культуры</w:t>
            </w:r>
          </w:p>
        </w:tc>
      </w:tr>
      <w:tr w:rsidR="00925F46" w:rsidRPr="00925F46" w:rsidTr="00925F46">
        <w:tc>
          <w:tcPr>
            <w:tcW w:w="391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610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Рассматривает мир через призму человека и его целей, обосновывает его </w:t>
            </w:r>
            <w:proofErr w:type="spell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самоценность</w:t>
            </w:r>
            <w:proofErr w:type="spellEnd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его права и свободы</w:t>
            </w:r>
          </w:p>
        </w:tc>
      </w:tr>
      <w:tr w:rsidR="00925F46" w:rsidRPr="00925F46" w:rsidTr="00925F46">
        <w:tc>
          <w:tcPr>
            <w:tcW w:w="391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610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Подвергает критике устаревшие взгляды, нормы, учения</w:t>
            </w:r>
          </w:p>
        </w:tc>
      </w:tr>
      <w:tr w:rsidR="00925F46" w:rsidRPr="00925F46" w:rsidTr="00925F46">
        <w:tc>
          <w:tcPr>
            <w:tcW w:w="391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10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Вырабатывает общие принципы и способы теоретического и </w:t>
            </w: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практического освоения действительности</w:t>
            </w:r>
          </w:p>
        </w:tc>
      </w:tr>
      <w:tr w:rsidR="00925F46" w:rsidRPr="00925F46" w:rsidTr="00925F46">
        <w:tc>
          <w:tcPr>
            <w:tcW w:w="391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610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Служит теоретическим основанием мировоззрения</w:t>
            </w:r>
          </w:p>
        </w:tc>
      </w:tr>
      <w:tr w:rsidR="00925F46" w:rsidRPr="00925F46" w:rsidTr="00925F46">
        <w:tc>
          <w:tcPr>
            <w:tcW w:w="391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610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Дает оценку миру и человеку, обосновывает значимость духовных ценностей </w:t>
            </w:r>
          </w:p>
        </w:tc>
      </w:tr>
    </w:tbl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4. Соотнесите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 философии и его характеристику:</w:t>
      </w:r>
    </w:p>
    <w:p w:rsidR="00925F46" w:rsidRPr="00925F46" w:rsidRDefault="00925F46" w:rsidP="00925F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9"/>
      </w:tblGrid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Аксиология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о ценностях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Гносеология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познания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философия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о человеке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о законах развития общества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о бытии</w:t>
            </w:r>
          </w:p>
        </w:tc>
      </w:tr>
    </w:tbl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5. Дайте определение.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Мировоззрение – это…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6. Соотнесите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разновидность и конкретную школу: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9"/>
      </w:tblGrid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Ортодоксальные школы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Веданта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Неортодоксальные школы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Локаята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Джайнизм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Йога</w:t>
            </w:r>
          </w:p>
        </w:tc>
      </w:tr>
    </w:tbl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7. Соотнесите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название школы индийской философ</w:t>
      </w:r>
      <w:proofErr w:type="gramStart"/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характеристику: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39"/>
        <w:gridCol w:w="404"/>
        <w:gridCol w:w="7335"/>
      </w:tblGrid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Веданта</w:t>
            </w:r>
          </w:p>
        </w:tc>
        <w:tc>
          <w:tcPr>
            <w:tcW w:w="404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3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Чтобы </w:t>
            </w:r>
            <w:proofErr w:type="gram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избежать страдание</w:t>
            </w:r>
            <w:proofErr w:type="gramEnd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нужно принимать действительность такой, какая она есть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Буддизм</w:t>
            </w:r>
          </w:p>
        </w:tc>
        <w:tc>
          <w:tcPr>
            <w:tcW w:w="404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3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тщательно изучать текст «Вед», так как в них уже есть ответы на все вопросы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Вайшешика</w:t>
            </w:r>
            <w:proofErr w:type="spellEnd"/>
          </w:p>
        </w:tc>
        <w:tc>
          <w:tcPr>
            <w:tcW w:w="404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3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Душа стремиться к благу, а тело – к греху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3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Включает в себя систему физических и духовных упражнений, целью которых является избавление от страданий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3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Отрицает законы кармы, сансары и существование жизни после смерти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335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Видит освобождение души от страданий в просветлении и достижении нирваны</w:t>
            </w:r>
          </w:p>
        </w:tc>
      </w:tr>
    </w:tbl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8. Соотнесите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философскую категорию и ее определение: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9"/>
      </w:tblGrid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Сансара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воздаяния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Непричинение</w:t>
            </w:r>
            <w:proofErr w:type="spellEnd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 живому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Ахимса</w:t>
            </w:r>
            <w:proofErr w:type="spellEnd"/>
          </w:p>
        </w:tc>
        <w:tc>
          <w:tcPr>
            <w:tcW w:w="427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о переселении души из тела в тело</w:t>
            </w:r>
          </w:p>
        </w:tc>
      </w:tr>
    </w:tbl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9. Продолжите.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книгой даосизма является…</w:t>
      </w: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10. Назовите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положения конфуцианства и его основателя.</w:t>
      </w:r>
    </w:p>
    <w:p w:rsidR="00925F46" w:rsidRPr="00925F46" w:rsidRDefault="00925F46" w:rsidP="00925F46">
      <w:pPr>
        <w:tabs>
          <w:tab w:val="left" w:pos="2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tabs>
          <w:tab w:val="left" w:pos="2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11. Соотнесите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развития античной философии и проблему, которая была главной для философов данного периода:</w:t>
      </w:r>
    </w:p>
    <w:p w:rsidR="00925F46" w:rsidRPr="00925F46" w:rsidRDefault="00925F46" w:rsidP="00925F46">
      <w:pPr>
        <w:tabs>
          <w:tab w:val="left" w:pos="2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9"/>
      </w:tblGrid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Досократический</w:t>
            </w:r>
            <w:proofErr w:type="spellEnd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политика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Классический период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Будущее человечества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Постклассический</w:t>
            </w:r>
            <w:proofErr w:type="spellEnd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Самопознание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природы и первоосновы мира</w:t>
            </w:r>
          </w:p>
        </w:tc>
      </w:tr>
    </w:tbl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25F46" w:rsidRPr="00925F46" w:rsidRDefault="00925F46" w:rsidP="00925F46">
      <w:pPr>
        <w:tabs>
          <w:tab w:val="left" w:pos="2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tabs>
          <w:tab w:val="left" w:pos="2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12. Соотнесите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философа и элемент, который он считал первоосновой мира:</w:t>
      </w:r>
    </w:p>
    <w:p w:rsidR="00925F46" w:rsidRPr="00925F46" w:rsidRDefault="00925F46" w:rsidP="00925F46">
      <w:pPr>
        <w:tabs>
          <w:tab w:val="left" w:pos="2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9"/>
      </w:tblGrid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Гераклит 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Воздух 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Анаксимандр 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Фалес 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Левкипп</w:t>
            </w:r>
            <w:proofErr w:type="spellEnd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Огонь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Апейрон</w:t>
            </w:r>
            <w:proofErr w:type="spellEnd"/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25F46" w:rsidRPr="00925F46" w:rsidRDefault="00925F46" w:rsidP="00925F46">
      <w:pPr>
        <w:tabs>
          <w:tab w:val="left" w:pos="2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tabs>
          <w:tab w:val="left" w:pos="2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13. Соотнесите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философское направление и его представителя:</w:t>
      </w:r>
    </w:p>
    <w:p w:rsidR="00925F46" w:rsidRPr="00925F46" w:rsidRDefault="00925F46" w:rsidP="00925F46">
      <w:pPr>
        <w:tabs>
          <w:tab w:val="left" w:pos="2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9"/>
      </w:tblGrid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Киренаики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Аристипп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Эпикурейцы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Плотин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Неоплатоники </w:t>
            </w:r>
          </w:p>
        </w:tc>
        <w:tc>
          <w:tcPr>
            <w:tcW w:w="427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Эпикур</w:t>
            </w:r>
          </w:p>
        </w:tc>
      </w:tr>
      <w:tr w:rsidR="00925F46" w:rsidRPr="00925F46" w:rsidTr="00925F46">
        <w:tc>
          <w:tcPr>
            <w:tcW w:w="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59" w:type="dxa"/>
          </w:tcPr>
          <w:p w:rsidR="00925F46" w:rsidRPr="00925F46" w:rsidRDefault="00925F46" w:rsidP="00925F46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Пиррон </w:t>
            </w:r>
          </w:p>
        </w:tc>
      </w:tr>
    </w:tbl>
    <w:p w:rsidR="00925F46" w:rsidRPr="00925F46" w:rsidRDefault="00925F46" w:rsidP="00925F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925F46" w:rsidRPr="00925F46" w:rsidRDefault="00925F46" w:rsidP="00925F46">
      <w:pPr>
        <w:tabs>
          <w:tab w:val="left" w:pos="2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tabs>
          <w:tab w:val="left" w:pos="2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14. Продолжите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>. Слова «все течет, все развивается» принадлежат…</w:t>
      </w:r>
    </w:p>
    <w:p w:rsidR="00925F46" w:rsidRPr="00925F46" w:rsidRDefault="00925F46" w:rsidP="00925F46">
      <w:pPr>
        <w:tabs>
          <w:tab w:val="left" w:pos="2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F46" w:rsidRPr="00925F46" w:rsidRDefault="00925F46" w:rsidP="00925F46">
      <w:pPr>
        <w:tabs>
          <w:tab w:val="left" w:pos="2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F46">
        <w:rPr>
          <w:rFonts w:ascii="Times New Roman" w:eastAsia="Times New Roman" w:hAnsi="Times New Roman"/>
          <w:b/>
          <w:sz w:val="24"/>
          <w:szCs w:val="24"/>
          <w:lang w:eastAsia="ru-RU"/>
        </w:rPr>
        <w:t>15. Назовите</w:t>
      </w:r>
      <w:r w:rsidRPr="00925F4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идеи философии Платона.</w:t>
      </w:r>
    </w:p>
    <w:p w:rsidR="00925F46" w:rsidRPr="00925F46" w:rsidRDefault="00925F46" w:rsidP="00925F4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25F46" w:rsidRPr="00925F46" w:rsidRDefault="00925F46" w:rsidP="00925F4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F100E" w:rsidRPr="00714E21" w:rsidRDefault="008F100E" w:rsidP="00714E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386B" w:rsidRPr="00714E21" w:rsidRDefault="00EA6A15" w:rsidP="00714E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ПАКЕТ ПРЕПОДАВАТЕЛЯ.</w:t>
      </w:r>
    </w:p>
    <w:p w:rsidR="00714E21" w:rsidRPr="00714E21" w:rsidRDefault="00714E21" w:rsidP="00714E21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14E21">
        <w:rPr>
          <w:rFonts w:ascii="Times New Roman" w:hAnsi="Times New Roman"/>
          <w:b/>
          <w:sz w:val="24"/>
          <w:szCs w:val="24"/>
          <w:lang w:eastAsia="ru-RU"/>
        </w:rPr>
        <w:t>Условия.</w:t>
      </w:r>
    </w:p>
    <w:p w:rsidR="00925F46" w:rsidRDefault="00714E21" w:rsidP="00925F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E21">
        <w:rPr>
          <w:rFonts w:ascii="Times New Roman" w:hAnsi="Times New Roman"/>
          <w:sz w:val="24"/>
          <w:szCs w:val="24"/>
          <w:lang w:eastAsia="ru-RU"/>
        </w:rPr>
        <w:t xml:space="preserve">Экзамен </w:t>
      </w:r>
      <w:r w:rsidR="00D769B1">
        <w:rPr>
          <w:rFonts w:ascii="Times New Roman" w:hAnsi="Times New Roman"/>
          <w:sz w:val="24"/>
          <w:szCs w:val="24"/>
          <w:lang w:eastAsia="ru-RU"/>
        </w:rPr>
        <w:t>проводится в кабинете  гуманитарных и соци</w:t>
      </w:r>
      <w:r w:rsidR="00BC32BA">
        <w:rPr>
          <w:rFonts w:ascii="Times New Roman" w:hAnsi="Times New Roman"/>
          <w:sz w:val="24"/>
          <w:szCs w:val="24"/>
          <w:lang w:eastAsia="ru-RU"/>
        </w:rPr>
        <w:t xml:space="preserve">ально экономических дисциплин </w:t>
      </w:r>
    </w:p>
    <w:p w:rsidR="00BC32BA" w:rsidRDefault="00BC32BA" w:rsidP="00925F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6A15" w:rsidRPr="00EA6A15" w:rsidRDefault="00EA6A15" w:rsidP="00925F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5F46" w:rsidRPr="00925F46" w:rsidRDefault="00EA6A15" w:rsidP="00925F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КРИТЕРИИ ОЦЕНКИ</w:t>
      </w:r>
    </w:p>
    <w:p w:rsidR="00925F46" w:rsidRPr="00925F46" w:rsidRDefault="00925F46" w:rsidP="00925F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F46">
        <w:rPr>
          <w:rFonts w:ascii="Times New Roman" w:hAnsi="Times New Roman"/>
          <w:sz w:val="24"/>
          <w:szCs w:val="24"/>
          <w:lang w:eastAsia="ru-RU"/>
        </w:rPr>
        <w:t xml:space="preserve">Оценка </w:t>
      </w:r>
      <w:r w:rsidRPr="00925F46">
        <w:rPr>
          <w:rFonts w:ascii="Times New Roman" w:hAnsi="Times New Roman"/>
          <w:b/>
          <w:sz w:val="24"/>
          <w:szCs w:val="24"/>
          <w:lang w:eastAsia="ru-RU"/>
        </w:rPr>
        <w:t>«5»</w:t>
      </w:r>
      <w:r w:rsidRPr="00925F46">
        <w:rPr>
          <w:rFonts w:ascii="Times New Roman" w:hAnsi="Times New Roman"/>
          <w:sz w:val="24"/>
          <w:szCs w:val="24"/>
          <w:lang w:eastAsia="ru-RU"/>
        </w:rPr>
        <w:t xml:space="preserve"> (отлично) – 90-100% правильных ответов.</w:t>
      </w:r>
    </w:p>
    <w:p w:rsidR="00925F46" w:rsidRPr="00925F46" w:rsidRDefault="00925F46" w:rsidP="00925F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F46">
        <w:rPr>
          <w:rFonts w:ascii="Times New Roman" w:hAnsi="Times New Roman"/>
          <w:sz w:val="24"/>
          <w:szCs w:val="24"/>
          <w:lang w:eastAsia="ru-RU"/>
        </w:rPr>
        <w:t xml:space="preserve">Оценка </w:t>
      </w:r>
      <w:r w:rsidRPr="00925F46">
        <w:rPr>
          <w:rFonts w:ascii="Times New Roman" w:hAnsi="Times New Roman"/>
          <w:b/>
          <w:sz w:val="24"/>
          <w:szCs w:val="24"/>
          <w:lang w:eastAsia="ru-RU"/>
        </w:rPr>
        <w:t>«4»</w:t>
      </w:r>
      <w:r w:rsidRPr="00925F46">
        <w:rPr>
          <w:rFonts w:ascii="Times New Roman" w:hAnsi="Times New Roman"/>
          <w:sz w:val="24"/>
          <w:szCs w:val="24"/>
          <w:lang w:eastAsia="ru-RU"/>
        </w:rPr>
        <w:t xml:space="preserve"> (хорошо) – 70-90% правильных ответов.</w:t>
      </w:r>
    </w:p>
    <w:p w:rsidR="00925F46" w:rsidRPr="00925F46" w:rsidRDefault="00925F46" w:rsidP="00925F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F46">
        <w:rPr>
          <w:rFonts w:ascii="Times New Roman" w:hAnsi="Times New Roman"/>
          <w:sz w:val="24"/>
          <w:szCs w:val="24"/>
          <w:lang w:eastAsia="ru-RU"/>
        </w:rPr>
        <w:t xml:space="preserve">Оценка </w:t>
      </w:r>
      <w:r w:rsidRPr="00925F46">
        <w:rPr>
          <w:rFonts w:ascii="Times New Roman" w:hAnsi="Times New Roman"/>
          <w:b/>
          <w:sz w:val="24"/>
          <w:szCs w:val="24"/>
          <w:lang w:eastAsia="ru-RU"/>
        </w:rPr>
        <w:t>«3»</w:t>
      </w:r>
      <w:r w:rsidRPr="00925F46">
        <w:rPr>
          <w:rFonts w:ascii="Times New Roman" w:hAnsi="Times New Roman"/>
          <w:sz w:val="24"/>
          <w:szCs w:val="24"/>
          <w:lang w:eastAsia="ru-RU"/>
        </w:rPr>
        <w:t xml:space="preserve"> (удовлетворительно) – 50-70% правильных ответов.</w:t>
      </w:r>
    </w:p>
    <w:p w:rsidR="00925F46" w:rsidRPr="00925F46" w:rsidRDefault="00925F46" w:rsidP="00925F4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F46">
        <w:rPr>
          <w:rFonts w:ascii="Times New Roman" w:hAnsi="Times New Roman"/>
          <w:sz w:val="24"/>
          <w:szCs w:val="24"/>
          <w:lang w:eastAsia="ru-RU"/>
        </w:rPr>
        <w:t xml:space="preserve">Оценка </w:t>
      </w:r>
      <w:r w:rsidRPr="00925F46">
        <w:rPr>
          <w:rFonts w:ascii="Times New Roman" w:hAnsi="Times New Roman"/>
          <w:b/>
          <w:sz w:val="24"/>
          <w:szCs w:val="24"/>
          <w:lang w:eastAsia="ru-RU"/>
        </w:rPr>
        <w:t>«2»</w:t>
      </w:r>
      <w:r w:rsidRPr="00925F46">
        <w:rPr>
          <w:rFonts w:ascii="Times New Roman" w:hAnsi="Times New Roman"/>
          <w:sz w:val="24"/>
          <w:szCs w:val="24"/>
          <w:lang w:eastAsia="ru-RU"/>
        </w:rPr>
        <w:t xml:space="preserve"> (неудовлетворительно) – менее 50% правильных ответов.</w:t>
      </w:r>
    </w:p>
    <w:p w:rsidR="00925F46" w:rsidRPr="00714E21" w:rsidRDefault="00925F46" w:rsidP="00714E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265EF" w:rsidRPr="00925F46" w:rsidRDefault="00E265EF" w:rsidP="00925F4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5EF" w:rsidRDefault="00F32041" w:rsidP="008F100E">
      <w:pPr>
        <w:spacing w:after="0" w:line="36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="008F100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8F100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14E21" w:rsidRPr="008F100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ОБЕСПЕЧЕНИЕ</w:t>
      </w:r>
      <w:r w:rsidR="00E265EF" w:rsidRPr="008F100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A6A15" w:rsidRPr="00EA6A15" w:rsidRDefault="00EA6A15" w:rsidP="00EA6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tbl>
      <w:tblPr>
        <w:tblW w:w="9747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A6A15" w:rsidRPr="00EA6A15" w:rsidTr="0080474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A6A15" w:rsidRPr="00EA6A15" w:rsidRDefault="00EA6A15" w:rsidP="00EA6A15">
            <w:pPr>
              <w:numPr>
                <w:ilvl w:val="0"/>
                <w:numId w:val="27"/>
              </w:numPr>
              <w:tabs>
                <w:tab w:val="left" w:pos="473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А.А.Сычёв</w:t>
            </w:r>
            <w:proofErr w:type="spellEnd"/>
            <w:r w:rsidRPr="00EA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философии: учебное  пособие. Изд. 2-е,</w:t>
            </w:r>
            <w:r w:rsidR="00EB1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1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="00EB1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.-М.: Альфа-М ИНФРА-м. 2018</w:t>
            </w:r>
            <w:r w:rsidRPr="00EA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.-368с.</w:t>
            </w:r>
          </w:p>
          <w:p w:rsidR="00EA6A15" w:rsidRPr="00EA6A15" w:rsidRDefault="00EA6A15" w:rsidP="00EA6A15">
            <w:pPr>
              <w:widowControl w:val="0"/>
              <w:spacing w:after="0" w:line="240" w:lineRule="auto"/>
              <w:ind w:left="1146" w:hanging="114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6A15" w:rsidRPr="00EA6A15" w:rsidRDefault="00EA6A15" w:rsidP="00EA6A15">
            <w:pPr>
              <w:widowControl w:val="0"/>
              <w:spacing w:after="0" w:line="240" w:lineRule="auto"/>
              <w:ind w:left="1146" w:hanging="114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6A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Интернет-ресурсы:</w:t>
            </w:r>
          </w:p>
          <w:p w:rsidR="00EA6A15" w:rsidRPr="00EA6A15" w:rsidRDefault="00EA6A15" w:rsidP="00EA6A15">
            <w:pPr>
              <w:widowControl w:val="0"/>
              <w:spacing w:after="0" w:line="240" w:lineRule="auto"/>
              <w:ind w:left="1146" w:hanging="114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6A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EA6A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6A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Образовательные ресурсы Интернета – Философия. </w:t>
            </w:r>
            <w:hyperlink r:id="rId6" w:history="1">
              <w:r w:rsidRPr="00EA6A15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http://www.alleng.ru/edu/hist2.htm</w:t>
              </w:r>
            </w:hyperlink>
          </w:p>
          <w:p w:rsidR="00EA6A15" w:rsidRPr="00EA6A15" w:rsidRDefault="00EA6A15" w:rsidP="00EA6A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6A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hyperlink r:id="rId7" w:history="1">
              <w:r w:rsidRPr="00EA6A1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http://www.filosofia-totl.narod.ru/</w:t>
              </w:r>
            </w:hyperlink>
            <w:r w:rsidRPr="00EA6A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ОБРАЗОВАТЕЛЬНЫЙ САЙТ НА ПРАВАХ ЭЛЕКТРОННОГО УЧЕБНИКА ДЛЯ ВСЕХ, КТО ИНТЕРЕСУЕТСЯ ФИЛОСОФИЕЙ, И В ПЕРВУЮ ОЧЕРЕДЬ - ДЛЯ ЛИЦЕИСТОВ И СТУДЕНТОВ. </w:t>
            </w:r>
          </w:p>
          <w:p w:rsidR="00EA6A15" w:rsidRPr="00EA6A15" w:rsidRDefault="00EA6A15" w:rsidP="00EA6A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6A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hyperlink r:id="rId8" w:history="1">
              <w:r w:rsidRPr="00EA6A1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http://intencia.ru/FAQ-5.html</w:t>
              </w:r>
            </w:hyperlink>
            <w:r w:rsidRPr="00EA6A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Основы философии – Интенция</w:t>
            </w:r>
            <w:proofErr w:type="gramStart"/>
            <w:r w:rsidRPr="00EA6A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/В</w:t>
            </w:r>
            <w:proofErr w:type="gramEnd"/>
            <w:r w:rsidRPr="00EA6A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 о философии  </w:t>
            </w:r>
          </w:p>
          <w:p w:rsidR="00EA6A15" w:rsidRPr="00EA6A15" w:rsidRDefault="00EA6A15" w:rsidP="00EA6A15">
            <w:pPr>
              <w:tabs>
                <w:tab w:val="left" w:pos="473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6A15" w:rsidRPr="00EA6A15" w:rsidRDefault="00EA6A15" w:rsidP="00EA6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69B1" w:rsidRDefault="00D769B1" w:rsidP="00E265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9B1" w:rsidRDefault="00D769B1" w:rsidP="00E265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7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0D2"/>
    <w:multiLevelType w:val="hybridMultilevel"/>
    <w:tmpl w:val="ED2EA6D8"/>
    <w:lvl w:ilvl="0" w:tplc="2C3EB05A">
      <w:start w:val="1"/>
      <w:numFmt w:val="decimal"/>
      <w:lvlText w:val="%1."/>
      <w:lvlJc w:val="left"/>
      <w:pPr>
        <w:tabs>
          <w:tab w:val="num" w:pos="-542"/>
        </w:tabs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"/>
        </w:tabs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98"/>
        </w:tabs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18"/>
        </w:tabs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38"/>
        </w:tabs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98"/>
        </w:tabs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180"/>
      </w:pPr>
    </w:lvl>
  </w:abstractNum>
  <w:abstractNum w:abstractNumId="1">
    <w:nsid w:val="04A97424"/>
    <w:multiLevelType w:val="hybridMultilevel"/>
    <w:tmpl w:val="D610BC4C"/>
    <w:lvl w:ilvl="0" w:tplc="49AA9648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4ED2248"/>
    <w:multiLevelType w:val="hybridMultilevel"/>
    <w:tmpl w:val="DFE4D042"/>
    <w:lvl w:ilvl="0" w:tplc="4D4CB302">
      <w:start w:val="1"/>
      <w:numFmt w:val="decimal"/>
      <w:lvlText w:val="%1."/>
      <w:lvlJc w:val="left"/>
      <w:pPr>
        <w:tabs>
          <w:tab w:val="num" w:pos="-542"/>
        </w:tabs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"/>
        </w:tabs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98"/>
        </w:tabs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18"/>
        </w:tabs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38"/>
        </w:tabs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98"/>
        </w:tabs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180"/>
      </w:pPr>
    </w:lvl>
  </w:abstractNum>
  <w:abstractNum w:abstractNumId="3">
    <w:nsid w:val="077C58BF"/>
    <w:multiLevelType w:val="hybridMultilevel"/>
    <w:tmpl w:val="16A4E6F6"/>
    <w:lvl w:ilvl="0" w:tplc="F97833DE">
      <w:start w:val="1"/>
      <w:numFmt w:val="decimal"/>
      <w:lvlText w:val="%1."/>
      <w:lvlJc w:val="left"/>
      <w:pPr>
        <w:tabs>
          <w:tab w:val="num" w:pos="-512"/>
        </w:tabs>
        <w:ind w:left="-51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"/>
        </w:tabs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98"/>
        </w:tabs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18"/>
        </w:tabs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38"/>
        </w:tabs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98"/>
        </w:tabs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180"/>
      </w:pPr>
    </w:lvl>
  </w:abstractNum>
  <w:abstractNum w:abstractNumId="4">
    <w:nsid w:val="0EA56FF4"/>
    <w:multiLevelType w:val="hybridMultilevel"/>
    <w:tmpl w:val="6E88BCF8"/>
    <w:lvl w:ilvl="0" w:tplc="8D5C6E2E">
      <w:start w:val="1"/>
      <w:numFmt w:val="decimal"/>
      <w:lvlText w:val="%1."/>
      <w:lvlJc w:val="left"/>
      <w:pPr>
        <w:tabs>
          <w:tab w:val="num" w:pos="-542"/>
        </w:tabs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"/>
        </w:tabs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98"/>
        </w:tabs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18"/>
        </w:tabs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38"/>
        </w:tabs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98"/>
        </w:tabs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180"/>
      </w:pPr>
    </w:lvl>
  </w:abstractNum>
  <w:abstractNum w:abstractNumId="5">
    <w:nsid w:val="10E962DF"/>
    <w:multiLevelType w:val="hybridMultilevel"/>
    <w:tmpl w:val="9386F07E"/>
    <w:lvl w:ilvl="0" w:tplc="E5B29862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72065B9"/>
    <w:multiLevelType w:val="hybridMultilevel"/>
    <w:tmpl w:val="2FAC210A"/>
    <w:lvl w:ilvl="0" w:tplc="D444DE3C">
      <w:start w:val="1"/>
      <w:numFmt w:val="decimal"/>
      <w:lvlText w:val="%1."/>
      <w:lvlJc w:val="left"/>
      <w:pPr>
        <w:tabs>
          <w:tab w:val="num" w:pos="-542"/>
        </w:tabs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"/>
        </w:tabs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98"/>
        </w:tabs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18"/>
        </w:tabs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38"/>
        </w:tabs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98"/>
        </w:tabs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180"/>
      </w:pPr>
    </w:lvl>
  </w:abstractNum>
  <w:abstractNum w:abstractNumId="7">
    <w:nsid w:val="1D266E4F"/>
    <w:multiLevelType w:val="hybridMultilevel"/>
    <w:tmpl w:val="112AF46E"/>
    <w:lvl w:ilvl="0" w:tplc="4F62F4AC">
      <w:start w:val="1"/>
      <w:numFmt w:val="decimal"/>
      <w:lvlText w:val="%1."/>
      <w:lvlJc w:val="left"/>
      <w:pPr>
        <w:tabs>
          <w:tab w:val="num" w:pos="-542"/>
        </w:tabs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"/>
        </w:tabs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98"/>
        </w:tabs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18"/>
        </w:tabs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38"/>
        </w:tabs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98"/>
        </w:tabs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180"/>
      </w:pPr>
    </w:lvl>
  </w:abstractNum>
  <w:abstractNum w:abstractNumId="8">
    <w:nsid w:val="1DE21552"/>
    <w:multiLevelType w:val="hybridMultilevel"/>
    <w:tmpl w:val="E95ACBDE"/>
    <w:lvl w:ilvl="0" w:tplc="5F5A92AA">
      <w:start w:val="1"/>
      <w:numFmt w:val="decimal"/>
      <w:lvlText w:val="%1."/>
      <w:lvlJc w:val="left"/>
      <w:pPr>
        <w:tabs>
          <w:tab w:val="num" w:pos="-542"/>
        </w:tabs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"/>
        </w:tabs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98"/>
        </w:tabs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18"/>
        </w:tabs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38"/>
        </w:tabs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98"/>
        </w:tabs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180"/>
      </w:pPr>
    </w:lvl>
  </w:abstractNum>
  <w:abstractNum w:abstractNumId="9">
    <w:nsid w:val="20CD17CF"/>
    <w:multiLevelType w:val="hybridMultilevel"/>
    <w:tmpl w:val="4B6CE130"/>
    <w:lvl w:ilvl="0" w:tplc="39EEB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D950F1"/>
    <w:multiLevelType w:val="hybridMultilevel"/>
    <w:tmpl w:val="4A7613EE"/>
    <w:lvl w:ilvl="0" w:tplc="2FA2D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"/>
        </w:tabs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98"/>
        </w:tabs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18"/>
        </w:tabs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38"/>
        </w:tabs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98"/>
        </w:tabs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180"/>
      </w:pPr>
    </w:lvl>
  </w:abstractNum>
  <w:abstractNum w:abstractNumId="11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A5271D"/>
    <w:multiLevelType w:val="hybridMultilevel"/>
    <w:tmpl w:val="7B42252E"/>
    <w:lvl w:ilvl="0" w:tplc="8C226372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3A05012"/>
    <w:multiLevelType w:val="hybridMultilevel"/>
    <w:tmpl w:val="678A88F6"/>
    <w:lvl w:ilvl="0" w:tplc="005AE7E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412A297F"/>
    <w:multiLevelType w:val="hybridMultilevel"/>
    <w:tmpl w:val="54361554"/>
    <w:lvl w:ilvl="0" w:tplc="9BF0E568">
      <w:start w:val="1"/>
      <w:numFmt w:val="decimal"/>
      <w:lvlText w:val="%1."/>
      <w:lvlJc w:val="left"/>
      <w:pPr>
        <w:ind w:left="39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449F4F51"/>
    <w:multiLevelType w:val="hybridMultilevel"/>
    <w:tmpl w:val="6826183C"/>
    <w:lvl w:ilvl="0" w:tplc="27A89EE0">
      <w:start w:val="1"/>
      <w:numFmt w:val="decimal"/>
      <w:lvlText w:val="%1."/>
      <w:lvlJc w:val="left"/>
      <w:pPr>
        <w:tabs>
          <w:tab w:val="num" w:pos="-542"/>
        </w:tabs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"/>
        </w:tabs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98"/>
        </w:tabs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18"/>
        </w:tabs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38"/>
        </w:tabs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98"/>
        </w:tabs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180"/>
      </w:pPr>
    </w:lvl>
  </w:abstractNum>
  <w:abstractNum w:abstractNumId="16">
    <w:nsid w:val="45162A19"/>
    <w:multiLevelType w:val="hybridMultilevel"/>
    <w:tmpl w:val="DDC44DC2"/>
    <w:lvl w:ilvl="0" w:tplc="ED7E9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"/>
        </w:tabs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98"/>
        </w:tabs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18"/>
        </w:tabs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38"/>
        </w:tabs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98"/>
        </w:tabs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180"/>
      </w:pPr>
    </w:lvl>
  </w:abstractNum>
  <w:abstractNum w:abstractNumId="17">
    <w:nsid w:val="454D592C"/>
    <w:multiLevelType w:val="hybridMultilevel"/>
    <w:tmpl w:val="F4E4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94873"/>
    <w:multiLevelType w:val="hybridMultilevel"/>
    <w:tmpl w:val="20EC4910"/>
    <w:lvl w:ilvl="0" w:tplc="FBB4CAA2">
      <w:start w:val="1"/>
      <w:numFmt w:val="decimal"/>
      <w:lvlText w:val="%1."/>
      <w:lvlJc w:val="left"/>
      <w:pPr>
        <w:tabs>
          <w:tab w:val="num" w:pos="-542"/>
        </w:tabs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"/>
        </w:tabs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98"/>
        </w:tabs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18"/>
        </w:tabs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38"/>
        </w:tabs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98"/>
        </w:tabs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180"/>
      </w:pPr>
    </w:lvl>
  </w:abstractNum>
  <w:abstractNum w:abstractNumId="19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B9B1D4A"/>
    <w:multiLevelType w:val="hybridMultilevel"/>
    <w:tmpl w:val="04EADD00"/>
    <w:lvl w:ilvl="0" w:tplc="3448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D956ED7"/>
    <w:multiLevelType w:val="hybridMultilevel"/>
    <w:tmpl w:val="63E24F5E"/>
    <w:lvl w:ilvl="0" w:tplc="3B4EA7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0001B"/>
    <w:multiLevelType w:val="hybridMultilevel"/>
    <w:tmpl w:val="EDBAA5F6"/>
    <w:lvl w:ilvl="0" w:tplc="3E743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4A32FD"/>
    <w:multiLevelType w:val="multilevel"/>
    <w:tmpl w:val="20F60256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</w:lvl>
    <w:lvl w:ilvl="3">
      <w:start w:val="1"/>
      <w:numFmt w:val="decimal"/>
      <w:isLgl/>
      <w:lvlText w:val="%1.%2.%3.%4."/>
      <w:lvlJc w:val="left"/>
      <w:pPr>
        <w:ind w:left="3022" w:hanging="720"/>
      </w:pPr>
    </w:lvl>
    <w:lvl w:ilvl="4">
      <w:start w:val="1"/>
      <w:numFmt w:val="decimal"/>
      <w:isLgl/>
      <w:lvlText w:val="%1.%2.%3.%4.%5."/>
      <w:lvlJc w:val="left"/>
      <w:pPr>
        <w:ind w:left="4102" w:hanging="1080"/>
      </w:pPr>
    </w:lvl>
    <w:lvl w:ilvl="5">
      <w:start w:val="1"/>
      <w:numFmt w:val="decimal"/>
      <w:isLgl/>
      <w:lvlText w:val="%1.%2.%3.%4.%5.%6."/>
      <w:lvlJc w:val="left"/>
      <w:pPr>
        <w:ind w:left="4822" w:hanging="1080"/>
      </w:pPr>
    </w:lvl>
    <w:lvl w:ilvl="6">
      <w:start w:val="1"/>
      <w:numFmt w:val="decimal"/>
      <w:isLgl/>
      <w:lvlText w:val="%1.%2.%3.%4.%5.%6.%7."/>
      <w:lvlJc w:val="left"/>
      <w:pPr>
        <w:ind w:left="5902" w:hanging="1440"/>
      </w:pPr>
    </w:lvl>
    <w:lvl w:ilvl="7">
      <w:start w:val="1"/>
      <w:numFmt w:val="decimal"/>
      <w:isLgl/>
      <w:lvlText w:val="%1.%2.%3.%4.%5.%6.%7.%8."/>
      <w:lvlJc w:val="left"/>
      <w:pPr>
        <w:ind w:left="6622" w:hanging="1440"/>
      </w:pPr>
    </w:lvl>
    <w:lvl w:ilvl="8">
      <w:start w:val="1"/>
      <w:numFmt w:val="decimal"/>
      <w:isLgl/>
      <w:lvlText w:val="%1.%2.%3.%4.%5.%6.%7.%8.%9."/>
      <w:lvlJc w:val="left"/>
      <w:pPr>
        <w:ind w:left="7702" w:hanging="1800"/>
      </w:pPr>
    </w:lvl>
  </w:abstractNum>
  <w:abstractNum w:abstractNumId="24">
    <w:nsid w:val="786A5E9F"/>
    <w:multiLevelType w:val="hybridMultilevel"/>
    <w:tmpl w:val="05EEBD44"/>
    <w:lvl w:ilvl="0" w:tplc="97DEC55C">
      <w:start w:val="1"/>
      <w:numFmt w:val="decimal"/>
      <w:lvlText w:val="%1."/>
      <w:lvlJc w:val="left"/>
      <w:pPr>
        <w:tabs>
          <w:tab w:val="num" w:pos="-542"/>
        </w:tabs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"/>
        </w:tabs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98"/>
        </w:tabs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18"/>
        </w:tabs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38"/>
        </w:tabs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98"/>
        </w:tabs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180"/>
      </w:pPr>
    </w:lvl>
  </w:abstractNum>
  <w:abstractNum w:abstractNumId="25">
    <w:nsid w:val="7AD5238E"/>
    <w:multiLevelType w:val="hybridMultilevel"/>
    <w:tmpl w:val="A38A98E6"/>
    <w:lvl w:ilvl="0" w:tplc="E6EEBF0C">
      <w:start w:val="1"/>
      <w:numFmt w:val="decimal"/>
      <w:lvlText w:val="%1."/>
      <w:lvlJc w:val="left"/>
      <w:pPr>
        <w:tabs>
          <w:tab w:val="num" w:pos="-542"/>
        </w:tabs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"/>
        </w:tabs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98"/>
        </w:tabs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18"/>
        </w:tabs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38"/>
        </w:tabs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78"/>
        </w:tabs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98"/>
        </w:tabs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180"/>
      </w:pPr>
    </w:lvl>
  </w:abstractNum>
  <w:abstractNum w:abstractNumId="26">
    <w:nsid w:val="7F041254"/>
    <w:multiLevelType w:val="hybridMultilevel"/>
    <w:tmpl w:val="2F72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2"/>
  </w:num>
  <w:num w:numId="6">
    <w:abstractNumId w:val="0"/>
  </w:num>
  <w:num w:numId="7">
    <w:abstractNumId w:val="15"/>
  </w:num>
  <w:num w:numId="8">
    <w:abstractNumId w:val="8"/>
  </w:num>
  <w:num w:numId="9">
    <w:abstractNumId w:val="18"/>
  </w:num>
  <w:num w:numId="10">
    <w:abstractNumId w:val="7"/>
  </w:num>
  <w:num w:numId="11">
    <w:abstractNumId w:val="22"/>
  </w:num>
  <w:num w:numId="12">
    <w:abstractNumId w:val="3"/>
  </w:num>
  <w:num w:numId="13">
    <w:abstractNumId w:val="25"/>
  </w:num>
  <w:num w:numId="14">
    <w:abstractNumId w:val="6"/>
  </w:num>
  <w:num w:numId="15">
    <w:abstractNumId w:val="10"/>
  </w:num>
  <w:num w:numId="16">
    <w:abstractNumId w:val="20"/>
  </w:num>
  <w:num w:numId="17">
    <w:abstractNumId w:val="16"/>
  </w:num>
  <w:num w:numId="18">
    <w:abstractNumId w:val="9"/>
  </w:num>
  <w:num w:numId="19">
    <w:abstractNumId w:val="13"/>
  </w:num>
  <w:num w:numId="20">
    <w:abstractNumId w:val="12"/>
  </w:num>
  <w:num w:numId="21">
    <w:abstractNumId w:val="5"/>
  </w:num>
  <w:num w:numId="22">
    <w:abstractNumId w:val="14"/>
  </w:num>
  <w:num w:numId="23">
    <w:abstractNumId w:val="17"/>
  </w:num>
  <w:num w:numId="24">
    <w:abstractNumId w:val="26"/>
  </w:num>
  <w:num w:numId="25">
    <w:abstractNumId w:val="11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EF"/>
    <w:rsid w:val="00116A3B"/>
    <w:rsid w:val="001B6731"/>
    <w:rsid w:val="003454D4"/>
    <w:rsid w:val="003D08F3"/>
    <w:rsid w:val="00585E4F"/>
    <w:rsid w:val="005E23C6"/>
    <w:rsid w:val="00714E21"/>
    <w:rsid w:val="007D2C74"/>
    <w:rsid w:val="007F49B0"/>
    <w:rsid w:val="007F4CC8"/>
    <w:rsid w:val="008F100E"/>
    <w:rsid w:val="00925F46"/>
    <w:rsid w:val="00A66CA0"/>
    <w:rsid w:val="00AB42BF"/>
    <w:rsid w:val="00B469E9"/>
    <w:rsid w:val="00B56F8F"/>
    <w:rsid w:val="00B8724D"/>
    <w:rsid w:val="00BC32BA"/>
    <w:rsid w:val="00BE07E3"/>
    <w:rsid w:val="00D223D6"/>
    <w:rsid w:val="00D769B1"/>
    <w:rsid w:val="00E2386B"/>
    <w:rsid w:val="00E265EF"/>
    <w:rsid w:val="00E61947"/>
    <w:rsid w:val="00EA6A15"/>
    <w:rsid w:val="00EB16FC"/>
    <w:rsid w:val="00EC0B30"/>
    <w:rsid w:val="00F32041"/>
    <w:rsid w:val="00F92C7D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5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265EF"/>
    <w:pPr>
      <w:ind w:left="720"/>
      <w:contextualSpacing/>
    </w:pPr>
  </w:style>
  <w:style w:type="table" w:styleId="a5">
    <w:name w:val="Table Grid"/>
    <w:basedOn w:val="a1"/>
    <w:uiPriority w:val="59"/>
    <w:rsid w:val="00E26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5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265EF"/>
    <w:pPr>
      <w:ind w:left="720"/>
      <w:contextualSpacing/>
    </w:pPr>
  </w:style>
  <w:style w:type="table" w:styleId="a5">
    <w:name w:val="Table Grid"/>
    <w:basedOn w:val="a1"/>
    <w:uiPriority w:val="59"/>
    <w:rsid w:val="00E26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ncia.ru/FAQ-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losofia-totl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edu/hist2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2017-10-16T08:48:00Z</cp:lastPrinted>
  <dcterms:created xsi:type="dcterms:W3CDTF">2017-10-06T08:05:00Z</dcterms:created>
  <dcterms:modified xsi:type="dcterms:W3CDTF">2022-11-07T05:28:00Z</dcterms:modified>
</cp:coreProperties>
</file>